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18" w:rsidRDefault="00626018" w:rsidP="00626018">
      <w:pPr>
        <w:tabs>
          <w:tab w:val="left" w:pos="10490"/>
        </w:tabs>
        <w:spacing w:line="240" w:lineRule="auto"/>
        <w:ind w:left="7788"/>
        <w:jc w:val="right"/>
      </w:pPr>
      <w:r>
        <w:rPr>
          <w:sz w:val="22"/>
          <w:szCs w:val="22"/>
        </w:rPr>
        <w:t>Приложение № 1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>к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средствам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626018" w:rsidRPr="00EF7205" w:rsidRDefault="00626018" w:rsidP="00626018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>
        <w:rPr>
          <w:szCs w:val="28"/>
        </w:rPr>
        <w:t>СВЕДЕНИЯ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о доходах, об имуществе и обязательствах имущественного характера лиц,</w:t>
      </w: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замещающих муниципальные </w:t>
      </w:r>
      <w:r w:rsidRPr="00392383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 xml:space="preserve">и </w:t>
      </w:r>
      <w:r w:rsidRPr="00392383">
        <w:rPr>
          <w:sz w:val="24"/>
          <w:szCs w:val="24"/>
        </w:rPr>
        <w:t>муниципальных служащих Администрации Северного сельского поселения</w:t>
      </w:r>
      <w:r w:rsidRPr="00C22AB1">
        <w:rPr>
          <w:sz w:val="24"/>
          <w:szCs w:val="24"/>
        </w:rPr>
        <w:t xml:space="preserve">,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сведений о доходах, об имуществе и обязательствах имущественного характера их супругов и несовершеннолетних детей,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а также предоставления средствам массовой информации для опубликования</w:t>
      </w:r>
      <w:r w:rsidR="00DB15D2">
        <w:rPr>
          <w:sz w:val="24"/>
          <w:szCs w:val="24"/>
        </w:rPr>
        <w:t xml:space="preserve"> за 2017</w:t>
      </w:r>
      <w:r>
        <w:rPr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626018" w:rsidRPr="00C74D3C" w:rsidTr="0011375E">
        <w:trPr>
          <w:trHeight w:val="720"/>
        </w:trPr>
        <w:tc>
          <w:tcPr>
            <w:tcW w:w="2514" w:type="dxa"/>
            <w:vMerge w:val="restart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626018" w:rsidRPr="00C74D3C" w:rsidRDefault="00DB15D2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2017</w:t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26018" w:rsidRPr="00C74D3C" w:rsidTr="0011375E">
        <w:trPr>
          <w:trHeight w:val="535"/>
        </w:trPr>
        <w:tc>
          <w:tcPr>
            <w:tcW w:w="2514" w:type="dxa"/>
            <w:vMerge/>
            <w:vAlign w:val="center"/>
          </w:tcPr>
          <w:p w:rsidR="00626018" w:rsidRPr="00C74D3C" w:rsidRDefault="00626018" w:rsidP="0011375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6018" w:rsidRPr="00C74D3C" w:rsidRDefault="00626018" w:rsidP="0011375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018" w:rsidRPr="00C74D3C" w:rsidRDefault="00626018" w:rsidP="0011375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844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384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626018" w:rsidRPr="00C74D3C" w:rsidTr="0011375E">
        <w:trPr>
          <w:trHeight w:val="279"/>
        </w:trPr>
        <w:tc>
          <w:tcPr>
            <w:tcW w:w="2514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1.Крымский Сергей Васильевич</w:t>
            </w:r>
          </w:p>
        </w:tc>
        <w:tc>
          <w:tcPr>
            <w:tcW w:w="1417" w:type="dxa"/>
          </w:tcPr>
          <w:p w:rsidR="00626018" w:rsidRPr="00800D6F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626018" w:rsidRPr="00800D6F" w:rsidRDefault="00095775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1397231,78</w:t>
            </w:r>
          </w:p>
        </w:tc>
        <w:tc>
          <w:tcPr>
            <w:tcW w:w="1702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участок;</w:t>
            </w: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120503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60978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84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Pr="00830124" w:rsidRDefault="00626018" w:rsidP="0011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ТИИДА (2010г)</w:t>
            </w:r>
          </w:p>
        </w:tc>
        <w:tc>
          <w:tcPr>
            <w:tcW w:w="1768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419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384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11375E">
        <w:trPr>
          <w:trHeight w:val="675"/>
        </w:trPr>
        <w:tc>
          <w:tcPr>
            <w:tcW w:w="2514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626018" w:rsidRPr="00800D6F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26018" w:rsidRPr="00800D6F" w:rsidRDefault="00095775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415369,29</w:t>
            </w:r>
          </w:p>
        </w:tc>
        <w:tc>
          <w:tcPr>
            <w:tcW w:w="1702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</w:t>
            </w:r>
            <w:r>
              <w:rPr>
                <w:sz w:val="24"/>
                <w:szCs w:val="24"/>
              </w:rPr>
              <w:lastRenderedPageBreak/>
              <w:t>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FB4525" w:rsidRDefault="00FB4525" w:rsidP="00FB4525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FB4525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626018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120155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241000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240973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240971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120497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D0319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120952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D0319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121949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D0319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60302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D0319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121947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D0319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60976</w:t>
            </w: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D03198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84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 </w:t>
            </w: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Pr="00701661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  <w:p w:rsidR="00FB4525" w:rsidRDefault="00FB4525" w:rsidP="0011375E">
            <w:pPr>
              <w:rPr>
                <w:sz w:val="24"/>
                <w:szCs w:val="24"/>
              </w:rPr>
            </w:pPr>
          </w:p>
          <w:p w:rsidR="00FB4525" w:rsidRDefault="00FB4525" w:rsidP="0011375E">
            <w:pPr>
              <w:rPr>
                <w:sz w:val="24"/>
                <w:szCs w:val="24"/>
              </w:rPr>
            </w:pPr>
          </w:p>
          <w:p w:rsidR="00FB4525" w:rsidRDefault="00FB4525" w:rsidP="0011375E">
            <w:pPr>
              <w:rPr>
                <w:sz w:val="24"/>
                <w:szCs w:val="24"/>
              </w:rPr>
            </w:pPr>
          </w:p>
          <w:p w:rsidR="00FB4525" w:rsidRDefault="00FB4525" w:rsidP="0011375E">
            <w:pPr>
              <w:rPr>
                <w:sz w:val="24"/>
                <w:szCs w:val="24"/>
              </w:rPr>
            </w:pPr>
          </w:p>
          <w:p w:rsidR="00FB4525" w:rsidRDefault="00FB4525" w:rsidP="0011375E">
            <w:pPr>
              <w:rPr>
                <w:sz w:val="24"/>
                <w:szCs w:val="24"/>
              </w:rPr>
            </w:pPr>
          </w:p>
          <w:p w:rsidR="00FB4525" w:rsidRDefault="00FB4525" w:rsidP="0011375E">
            <w:pPr>
              <w:rPr>
                <w:sz w:val="24"/>
                <w:szCs w:val="24"/>
              </w:rPr>
            </w:pPr>
          </w:p>
          <w:p w:rsidR="00FB4525" w:rsidRPr="00701661" w:rsidRDefault="00FB4525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</w:tc>
        <w:tc>
          <w:tcPr>
            <w:tcW w:w="1843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FB4525" w:rsidRDefault="00FB4525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½ часть жилого дома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</w:tc>
        <w:tc>
          <w:tcPr>
            <w:tcW w:w="138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11375E">
        <w:trPr>
          <w:trHeight w:val="1554"/>
        </w:trPr>
        <w:tc>
          <w:tcPr>
            <w:tcW w:w="2514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2.Нестерова Елена Николаевна</w:t>
            </w:r>
          </w:p>
        </w:tc>
        <w:tc>
          <w:tcPr>
            <w:tcW w:w="1417" w:type="dxa"/>
          </w:tcPr>
          <w:p w:rsidR="00626018" w:rsidRPr="00800D6F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7" w:type="dxa"/>
          </w:tcPr>
          <w:p w:rsidR="00626018" w:rsidRPr="00800D6F" w:rsidRDefault="00383D90" w:rsidP="00383D9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390846,39</w:t>
            </w:r>
          </w:p>
        </w:tc>
        <w:tc>
          <w:tcPr>
            <w:tcW w:w="1702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</w:t>
            </w:r>
            <w:r>
              <w:rPr>
                <w:sz w:val="24"/>
                <w:szCs w:val="24"/>
              </w:rPr>
              <w:lastRenderedPageBreak/>
              <w:t>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120500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60301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F41999" w:rsidRDefault="00626018" w:rsidP="0011375E">
            <w:pPr>
              <w:rPr>
                <w:sz w:val="24"/>
                <w:szCs w:val="24"/>
              </w:rPr>
            </w:pPr>
          </w:p>
          <w:p w:rsidR="00626018" w:rsidRPr="00F41999" w:rsidRDefault="00626018" w:rsidP="0011375E">
            <w:pPr>
              <w:rPr>
                <w:sz w:val="24"/>
                <w:szCs w:val="24"/>
              </w:rPr>
            </w:pPr>
          </w:p>
          <w:p w:rsidR="00626018" w:rsidRPr="00F41999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Pr="00F41999" w:rsidRDefault="00626018" w:rsidP="0011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626018" w:rsidRPr="00F41999" w:rsidRDefault="00626018" w:rsidP="0011375E">
            <w:pPr>
              <w:rPr>
                <w:sz w:val="24"/>
                <w:szCs w:val="24"/>
              </w:rPr>
            </w:pPr>
          </w:p>
          <w:p w:rsidR="00626018" w:rsidRPr="00F41999" w:rsidRDefault="00626018" w:rsidP="0011375E">
            <w:pPr>
              <w:rPr>
                <w:sz w:val="24"/>
                <w:szCs w:val="24"/>
              </w:rPr>
            </w:pPr>
          </w:p>
          <w:p w:rsidR="00626018" w:rsidRPr="00F41999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Pr="00F41999" w:rsidRDefault="00626018" w:rsidP="0011375E">
            <w:pPr>
              <w:rPr>
                <w:sz w:val="24"/>
                <w:szCs w:val="24"/>
              </w:rPr>
            </w:pPr>
          </w:p>
          <w:p w:rsidR="00626018" w:rsidRPr="00F41999" w:rsidRDefault="00626018" w:rsidP="0011375E">
            <w:pPr>
              <w:rPr>
                <w:sz w:val="24"/>
                <w:szCs w:val="24"/>
              </w:rPr>
            </w:pPr>
          </w:p>
          <w:p w:rsidR="00626018" w:rsidRPr="00F41999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Pr="00F41999" w:rsidRDefault="00626018" w:rsidP="0011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38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11375E">
        <w:trPr>
          <w:trHeight w:val="675"/>
        </w:trPr>
        <w:tc>
          <w:tcPr>
            <w:tcW w:w="2514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626018" w:rsidRPr="00800D6F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383D90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210479,0</w:t>
            </w:r>
            <w:r w:rsidR="006260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120505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F41999" w:rsidRDefault="00626018" w:rsidP="0011375E">
            <w:pPr>
              <w:rPr>
                <w:sz w:val="24"/>
                <w:szCs w:val="24"/>
              </w:rPr>
            </w:pPr>
          </w:p>
          <w:p w:rsidR="00626018" w:rsidRPr="00F41999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626018" w:rsidRPr="00F41999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jc w:val="center"/>
              <w:rPr>
                <w:sz w:val="24"/>
                <w:szCs w:val="24"/>
              </w:rPr>
            </w:pPr>
          </w:p>
          <w:p w:rsidR="00626018" w:rsidRPr="00F41999" w:rsidRDefault="00626018" w:rsidP="0011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Default="00626018" w:rsidP="0011375E">
            <w:pPr>
              <w:pStyle w:val="a3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ВАЗ 21121 (2005г.в.)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6018" w:rsidRDefault="00626018" w:rsidP="0011375E">
            <w:pPr>
              <w:rPr>
                <w:lang w:eastAsia="ru-RU"/>
              </w:rPr>
            </w:pPr>
          </w:p>
          <w:p w:rsidR="00626018" w:rsidRPr="00F41999" w:rsidRDefault="00626018" w:rsidP="0011375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41999">
              <w:rPr>
                <w:sz w:val="24"/>
                <w:szCs w:val="24"/>
                <w:lang w:eastAsia="ru-RU"/>
              </w:rPr>
              <w:t>МИЦУБИСИ ПАДЖЕРО</w:t>
            </w:r>
            <w:r>
              <w:rPr>
                <w:sz w:val="24"/>
                <w:szCs w:val="24"/>
                <w:lang w:eastAsia="ru-RU"/>
              </w:rPr>
              <w:t xml:space="preserve"> СПОРТ (2005г.в.)</w:t>
            </w: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419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384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1C2683" w:rsidTr="0011375E">
        <w:trPr>
          <w:trHeight w:val="675"/>
        </w:trPr>
        <w:tc>
          <w:tcPr>
            <w:tcW w:w="251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3.Дмитренко Татьяна Анатольевна</w:t>
            </w:r>
          </w:p>
        </w:tc>
        <w:tc>
          <w:tcPr>
            <w:tcW w:w="1417" w:type="dxa"/>
          </w:tcPr>
          <w:p w:rsidR="00626018" w:rsidRPr="00800D6F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</w:tcPr>
          <w:p w:rsidR="00626018" w:rsidRPr="00800D6F" w:rsidRDefault="00383D90" w:rsidP="00383D9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290522,99</w:t>
            </w:r>
          </w:p>
        </w:tc>
        <w:tc>
          <w:tcPr>
            <w:tcW w:w="1702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сельскохозяйственного </w:t>
            </w:r>
            <w:r>
              <w:rPr>
                <w:sz w:val="24"/>
                <w:szCs w:val="24"/>
              </w:rPr>
              <w:lastRenderedPageBreak/>
              <w:t>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626018" w:rsidRDefault="00626018" w:rsidP="0011375E">
            <w:pPr>
              <w:pStyle w:val="a4"/>
            </w:pPr>
            <w:r w:rsidRPr="00D84552">
              <w:rPr>
                <w:rFonts w:ascii="Times New Roman" w:hAnsi="Times New Roman" w:cs="Times New Roman"/>
              </w:rPr>
              <w:lastRenderedPageBreak/>
              <w:t>188400</w:t>
            </w:r>
            <w:r w:rsidRPr="00D84552">
              <w:t xml:space="preserve">       </w:t>
            </w: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  <w:rPr>
                <w:rFonts w:ascii="Times New Roman" w:hAnsi="Times New Roman" w:cs="Times New Roman"/>
              </w:rPr>
            </w:pPr>
          </w:p>
          <w:p w:rsidR="00626018" w:rsidRDefault="00626018" w:rsidP="0011375E">
            <w:pPr>
              <w:pStyle w:val="a4"/>
              <w:rPr>
                <w:rFonts w:ascii="Times New Roman" w:hAnsi="Times New Roman" w:cs="Times New Roman"/>
              </w:rPr>
            </w:pPr>
          </w:p>
          <w:p w:rsidR="00626018" w:rsidRDefault="00626018" w:rsidP="0011375E">
            <w:pPr>
              <w:pStyle w:val="a4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13400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Pr="00D84552" w:rsidRDefault="00626018" w:rsidP="0011375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84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11375E">
            <w:pPr>
              <w:rPr>
                <w:sz w:val="24"/>
                <w:szCs w:val="24"/>
              </w:rPr>
            </w:pPr>
          </w:p>
          <w:p w:rsidR="00626018" w:rsidRPr="001C2683" w:rsidRDefault="00626018" w:rsidP="0011375E">
            <w:pPr>
              <w:rPr>
                <w:sz w:val="24"/>
                <w:szCs w:val="24"/>
              </w:rPr>
            </w:pPr>
          </w:p>
          <w:p w:rsidR="00626018" w:rsidRPr="001C2683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Pr="001C2683" w:rsidRDefault="00626018" w:rsidP="0011375E">
            <w:pPr>
              <w:tabs>
                <w:tab w:val="center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26018" w:rsidRDefault="00626018" w:rsidP="0011375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-</w:t>
            </w:r>
          </w:p>
          <w:p w:rsidR="00626018" w:rsidRPr="001C2683" w:rsidRDefault="00626018" w:rsidP="0011375E">
            <w:pPr>
              <w:rPr>
                <w:lang w:eastAsia="ru-RU"/>
              </w:rPr>
            </w:pPr>
          </w:p>
          <w:p w:rsidR="00626018" w:rsidRPr="001C2683" w:rsidRDefault="00626018" w:rsidP="0011375E">
            <w:pPr>
              <w:rPr>
                <w:lang w:eastAsia="ru-RU"/>
              </w:rPr>
            </w:pPr>
          </w:p>
          <w:p w:rsidR="00626018" w:rsidRPr="001C2683" w:rsidRDefault="00626018" w:rsidP="0011375E">
            <w:pPr>
              <w:rPr>
                <w:lang w:eastAsia="ru-RU"/>
              </w:rPr>
            </w:pPr>
          </w:p>
          <w:p w:rsidR="00626018" w:rsidRPr="001C2683" w:rsidRDefault="00626018" w:rsidP="0011375E">
            <w:pPr>
              <w:rPr>
                <w:lang w:eastAsia="ru-RU"/>
              </w:rPr>
            </w:pPr>
          </w:p>
          <w:p w:rsidR="00626018" w:rsidRPr="001C2683" w:rsidRDefault="00626018" w:rsidP="0011375E">
            <w:pPr>
              <w:rPr>
                <w:lang w:eastAsia="ru-RU"/>
              </w:rPr>
            </w:pPr>
          </w:p>
          <w:p w:rsidR="00626018" w:rsidRDefault="00626018" w:rsidP="0011375E">
            <w:pPr>
              <w:rPr>
                <w:lang w:eastAsia="ru-RU"/>
              </w:rPr>
            </w:pPr>
          </w:p>
          <w:p w:rsidR="00626018" w:rsidRPr="001C2683" w:rsidRDefault="00626018" w:rsidP="001137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68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138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11375E">
            <w:pPr>
              <w:rPr>
                <w:sz w:val="24"/>
                <w:szCs w:val="24"/>
              </w:rPr>
            </w:pPr>
          </w:p>
          <w:p w:rsidR="00626018" w:rsidRPr="001C2683" w:rsidRDefault="00626018" w:rsidP="0011375E">
            <w:pPr>
              <w:rPr>
                <w:sz w:val="24"/>
                <w:szCs w:val="24"/>
              </w:rPr>
            </w:pPr>
          </w:p>
          <w:p w:rsidR="00626018" w:rsidRPr="001C2683" w:rsidRDefault="00626018" w:rsidP="0011375E">
            <w:pPr>
              <w:rPr>
                <w:sz w:val="24"/>
                <w:szCs w:val="24"/>
              </w:rPr>
            </w:pPr>
          </w:p>
          <w:p w:rsidR="00626018" w:rsidRPr="001C2683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Pr="001C2683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</w:tc>
      </w:tr>
      <w:tr w:rsidR="00626018" w:rsidRPr="00C74D3C" w:rsidTr="0011375E">
        <w:trPr>
          <w:trHeight w:val="675"/>
        </w:trPr>
        <w:tc>
          <w:tcPr>
            <w:tcW w:w="251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626018" w:rsidRPr="00800D6F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383D90" w:rsidP="00383D9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154153,45</w:t>
            </w:r>
          </w:p>
        </w:tc>
        <w:tc>
          <w:tcPr>
            <w:tcW w:w="1702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626018" w:rsidRDefault="00626018" w:rsidP="0011375E">
            <w:pPr>
              <w:pStyle w:val="a4"/>
            </w:pPr>
            <w:r w:rsidRPr="00D84552">
              <w:rPr>
                <w:rFonts w:ascii="Times New Roman" w:hAnsi="Times New Roman" w:cs="Times New Roman"/>
              </w:rPr>
              <w:t>188400</w:t>
            </w:r>
            <w:r w:rsidRPr="00D84552">
              <w:t xml:space="preserve">       </w:t>
            </w: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</w:pPr>
          </w:p>
          <w:p w:rsidR="00626018" w:rsidRDefault="00626018" w:rsidP="0011375E">
            <w:pPr>
              <w:pStyle w:val="a4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13400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jc w:val="center"/>
              <w:rPr>
                <w:sz w:val="24"/>
                <w:szCs w:val="24"/>
              </w:rPr>
            </w:pPr>
          </w:p>
          <w:p w:rsidR="00626018" w:rsidRPr="001C2683" w:rsidRDefault="00626018" w:rsidP="0011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3D7E4D" w:rsidRDefault="00626018" w:rsidP="0011375E">
            <w:pPr>
              <w:pStyle w:val="a3"/>
              <w:rPr>
                <w:rFonts w:ascii="Times New Roman" w:hAnsi="Times New Roman" w:cs="Times New Roman"/>
              </w:rPr>
            </w:pPr>
            <w:r w:rsidRPr="003D7E4D">
              <w:rPr>
                <w:rFonts w:ascii="Times New Roman" w:hAnsi="Times New Roman" w:cs="Times New Roman"/>
              </w:rPr>
              <w:t>ВАЗ 21093  (2000г.в)</w:t>
            </w:r>
          </w:p>
          <w:p w:rsidR="00626018" w:rsidRPr="00D84552" w:rsidRDefault="00626018" w:rsidP="0011375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419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384" w:type="dxa"/>
          </w:tcPr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11375E">
        <w:trPr>
          <w:trHeight w:val="675"/>
        </w:trPr>
        <w:tc>
          <w:tcPr>
            <w:tcW w:w="251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4.Нарыжная Елена Николаевна</w:t>
            </w:r>
          </w:p>
        </w:tc>
        <w:tc>
          <w:tcPr>
            <w:tcW w:w="1417" w:type="dxa"/>
          </w:tcPr>
          <w:p w:rsidR="00626018" w:rsidRPr="00800D6F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</w:tcPr>
          <w:p w:rsidR="00626018" w:rsidRPr="00800D6F" w:rsidRDefault="00383D90" w:rsidP="00383D9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228886,81</w:t>
            </w:r>
          </w:p>
        </w:tc>
        <w:tc>
          <w:tcPr>
            <w:tcW w:w="1702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6018" w:rsidRPr="00D84552" w:rsidRDefault="00626018" w:rsidP="0011375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-</w:t>
            </w:r>
          </w:p>
        </w:tc>
        <w:tc>
          <w:tcPr>
            <w:tcW w:w="1768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11375E">
        <w:trPr>
          <w:trHeight w:val="675"/>
        </w:trPr>
        <w:tc>
          <w:tcPr>
            <w:tcW w:w="251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626018" w:rsidRPr="00800D6F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</w:tcPr>
          <w:p w:rsidR="00626018" w:rsidRPr="00800D6F" w:rsidRDefault="00383D90" w:rsidP="00383D9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312303,94</w:t>
            </w:r>
          </w:p>
        </w:tc>
        <w:tc>
          <w:tcPr>
            <w:tcW w:w="1702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6018" w:rsidRPr="00D84552" w:rsidRDefault="00626018" w:rsidP="0011375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</w:tc>
        <w:tc>
          <w:tcPr>
            <w:tcW w:w="1768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Tr="0011375E">
        <w:trPr>
          <w:trHeight w:val="675"/>
        </w:trPr>
        <w:tc>
          <w:tcPr>
            <w:tcW w:w="251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5.Федорова Вера Игоревна</w:t>
            </w:r>
          </w:p>
        </w:tc>
        <w:tc>
          <w:tcPr>
            <w:tcW w:w="1417" w:type="dxa"/>
          </w:tcPr>
          <w:p w:rsidR="00626018" w:rsidRPr="00800D6F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 1 кат. по экономике</w:t>
            </w:r>
          </w:p>
        </w:tc>
        <w:tc>
          <w:tcPr>
            <w:tcW w:w="1417" w:type="dxa"/>
          </w:tcPr>
          <w:p w:rsidR="00626018" w:rsidRPr="00800D6F" w:rsidRDefault="00383D90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175735,19</w:t>
            </w:r>
          </w:p>
        </w:tc>
        <w:tc>
          <w:tcPr>
            <w:tcW w:w="1702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6018" w:rsidRPr="00D84552" w:rsidRDefault="00626018" w:rsidP="0011375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38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401D5F" w:rsidTr="0011375E">
        <w:trPr>
          <w:trHeight w:val="675"/>
        </w:trPr>
        <w:tc>
          <w:tcPr>
            <w:tcW w:w="251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6.Сивашова Валентина Федоровна</w:t>
            </w:r>
          </w:p>
        </w:tc>
        <w:tc>
          <w:tcPr>
            <w:tcW w:w="1417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специалист (гл.бухгалтер)</w:t>
            </w:r>
          </w:p>
        </w:tc>
        <w:tc>
          <w:tcPr>
            <w:tcW w:w="1417" w:type="dxa"/>
          </w:tcPr>
          <w:p w:rsidR="00626018" w:rsidRDefault="00195921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379247,6</w:t>
            </w:r>
            <w:r w:rsidR="006260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B347D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120504</w:t>
            </w: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84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11375E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jc w:val="center"/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D84552" w:rsidRDefault="00626018" w:rsidP="0011375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-</w:t>
            </w:r>
          </w:p>
        </w:tc>
        <w:tc>
          <w:tcPr>
            <w:tcW w:w="1768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8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</w:tr>
    </w:tbl>
    <w:p w:rsidR="00626018" w:rsidRDefault="00626018">
      <w:r>
        <w:lastRenderedPageBreak/>
        <w:br w:type="page"/>
      </w:r>
    </w:p>
    <w:p w:rsidR="00626018" w:rsidRDefault="00626018">
      <w:pPr>
        <w:suppressAutoHyphens w:val="0"/>
        <w:spacing w:after="160" w:line="259" w:lineRule="auto"/>
        <w:jc w:val="left"/>
      </w:pPr>
      <w:r>
        <w:lastRenderedPageBreak/>
        <w:br w:type="page"/>
      </w:r>
    </w:p>
    <w:p w:rsidR="00626018" w:rsidRDefault="00626018"/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626018" w:rsidTr="0011375E">
        <w:trPr>
          <w:trHeight w:val="675"/>
        </w:trPr>
        <w:tc>
          <w:tcPr>
            <w:tcW w:w="2514" w:type="dxa"/>
          </w:tcPr>
          <w:p w:rsidR="00626018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</w:t>
            </w:r>
            <w:r w:rsidR="00626018">
              <w:rPr>
                <w:b/>
                <w:bCs/>
                <w:sz w:val="24"/>
                <w:szCs w:val="24"/>
              </w:rPr>
              <w:t>упруг</w:t>
            </w:r>
          </w:p>
          <w:p w:rsidR="00195921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195921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195921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26018" w:rsidRDefault="00195921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184055,5</w:t>
            </w:r>
            <w:r w:rsidR="006260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120398</w:t>
            </w: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241000</w:t>
            </w: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84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Россия</w:t>
            </w: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</w:p>
          <w:p w:rsidR="00626018" w:rsidRDefault="00626018" w:rsidP="0011375E">
            <w:pPr>
              <w:rPr>
                <w:sz w:val="24"/>
                <w:szCs w:val="24"/>
              </w:rPr>
            </w:pPr>
          </w:p>
          <w:p w:rsidR="00626018" w:rsidRPr="00401D5F" w:rsidRDefault="00626018" w:rsidP="001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1843" w:type="dxa"/>
          </w:tcPr>
          <w:p w:rsidR="00626018" w:rsidRPr="00401D5F" w:rsidRDefault="00626018" w:rsidP="0011375E">
            <w:pPr>
              <w:pStyle w:val="a3"/>
              <w:rPr>
                <w:rFonts w:ascii="Times New Roman" w:hAnsi="Times New Roman" w:cs="Times New Roman"/>
              </w:rPr>
            </w:pPr>
            <w:r w:rsidRPr="00401D5F">
              <w:rPr>
                <w:rFonts w:ascii="Times New Roman" w:hAnsi="Times New Roman" w:cs="Times New Roman"/>
              </w:rPr>
              <w:t>ХУНДАЙ</w:t>
            </w:r>
            <w:r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  <w:lang w:val="en-US"/>
              </w:rPr>
              <w:t xml:space="preserve">LANTRA </w:t>
            </w: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68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384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95921" w:rsidTr="0011375E">
        <w:trPr>
          <w:trHeight w:val="675"/>
        </w:trPr>
        <w:tc>
          <w:tcPr>
            <w:tcW w:w="2514" w:type="dxa"/>
          </w:tcPr>
          <w:p w:rsidR="00195921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Ивахненко Людмила Константиновна</w:t>
            </w:r>
          </w:p>
        </w:tc>
        <w:tc>
          <w:tcPr>
            <w:tcW w:w="1417" w:type="dxa"/>
          </w:tcPr>
          <w:p w:rsidR="00195921" w:rsidRDefault="00195921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 1 кат. по земельным отношениям</w:t>
            </w:r>
          </w:p>
        </w:tc>
        <w:tc>
          <w:tcPr>
            <w:tcW w:w="1417" w:type="dxa"/>
          </w:tcPr>
          <w:p w:rsidR="00195921" w:rsidRDefault="00195921" w:rsidP="0011375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120707,64</w:t>
            </w:r>
          </w:p>
        </w:tc>
        <w:tc>
          <w:tcPr>
            <w:tcW w:w="1702" w:type="dxa"/>
          </w:tcPr>
          <w:p w:rsidR="00195921" w:rsidRDefault="00195921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921" w:rsidRDefault="00195921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195921" w:rsidRDefault="00195921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95921" w:rsidRPr="00401D5F" w:rsidRDefault="00195921" w:rsidP="001137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195921" w:rsidRDefault="00195921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:rsidR="00195921" w:rsidRDefault="00195921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384" w:type="dxa"/>
          </w:tcPr>
          <w:p w:rsidR="00195921" w:rsidRDefault="00195921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95921" w:rsidTr="0011375E">
        <w:trPr>
          <w:trHeight w:val="675"/>
        </w:trPr>
        <w:tc>
          <w:tcPr>
            <w:tcW w:w="2514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Сын</w:t>
            </w:r>
          </w:p>
          <w:p w:rsidR="00195921" w:rsidRDefault="00195921" w:rsidP="00195921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95921" w:rsidRDefault="00195921" w:rsidP="00195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384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95921" w:rsidTr="0011375E">
        <w:trPr>
          <w:trHeight w:val="675"/>
        </w:trPr>
        <w:tc>
          <w:tcPr>
            <w:tcW w:w="2514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Дочь </w:t>
            </w:r>
          </w:p>
        </w:tc>
        <w:tc>
          <w:tcPr>
            <w:tcW w:w="1417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95921" w:rsidRDefault="00195921" w:rsidP="00195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384" w:type="dxa"/>
          </w:tcPr>
          <w:p w:rsidR="00195921" w:rsidRDefault="00195921" w:rsidP="00195921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>к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 xml:space="preserve">и их 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супругов и несовершеннолетних детей на официальном сайте Северного сельского поселения и предоставления этих сведений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о расходах  муниципального служа</w:t>
      </w:r>
      <w:r>
        <w:rPr>
          <w:sz w:val="24"/>
          <w:szCs w:val="24"/>
        </w:rPr>
        <w:t>щего  Администрации Северного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 w:rsidRPr="00392383">
        <w:rPr>
          <w:sz w:val="24"/>
          <w:szCs w:val="24"/>
        </w:rPr>
        <w:t>общий доход лица, замещающего должность муниципальной</w:t>
      </w:r>
      <w:r w:rsidRPr="00C22AB1">
        <w:rPr>
          <w:sz w:val="24"/>
          <w:szCs w:val="24"/>
        </w:rPr>
        <w:t xml:space="preserve"> службы</w:t>
      </w:r>
      <w:r>
        <w:rPr>
          <w:sz w:val="24"/>
          <w:szCs w:val="24"/>
        </w:rPr>
        <w:t xml:space="preserve"> и</w:t>
      </w:r>
      <w:r w:rsidRPr="00C22AB1">
        <w:rPr>
          <w:sz w:val="24"/>
          <w:szCs w:val="24"/>
        </w:rPr>
        <w:t xml:space="preserve"> </w:t>
      </w:r>
      <w:r w:rsidRPr="00392383">
        <w:rPr>
          <w:sz w:val="24"/>
          <w:szCs w:val="24"/>
        </w:rPr>
        <w:t xml:space="preserve">муниципальных служащих Администрации Северного сельского поселения </w:t>
      </w:r>
      <w:r>
        <w:rPr>
          <w:sz w:val="24"/>
          <w:szCs w:val="24"/>
        </w:rPr>
        <w:t>и их</w:t>
      </w:r>
      <w:r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701"/>
        <w:gridCol w:w="6521"/>
        <w:gridCol w:w="2835"/>
      </w:tblGrid>
      <w:tr w:rsidR="00626018" w:rsidRPr="00C22AB1" w:rsidTr="0011375E">
        <w:trPr>
          <w:trHeight w:val="2523"/>
        </w:trPr>
        <w:tc>
          <w:tcPr>
            <w:tcW w:w="3260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Должность,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муниципальных служащих Администрации Северного сельского поселения</w:t>
            </w:r>
            <w:r w:rsidRPr="00C22A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их</w:t>
            </w:r>
            <w:r w:rsidRPr="00C22AB1">
              <w:rPr>
                <w:b/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626018" w:rsidRPr="00C22AB1" w:rsidTr="0011375E">
        <w:trPr>
          <w:trHeight w:val="355"/>
        </w:trPr>
        <w:tc>
          <w:tcPr>
            <w:tcW w:w="3260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1.Крымский Сергей Васильевич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Крымская Марина Александровна – супруга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</w:t>
            </w:r>
            <w:r w:rsidR="00036876">
              <w:rPr>
                <w:b/>
                <w:bCs/>
                <w:sz w:val="24"/>
                <w:szCs w:val="24"/>
              </w:rPr>
              <w:t xml:space="preserve"> Администрации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675"/>
        </w:trPr>
        <w:tc>
          <w:tcPr>
            <w:tcW w:w="3260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2.Нестерова Елена Николаевна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3.Нестеров Олег Николаевич- супруг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70"/>
        </w:trPr>
        <w:tc>
          <w:tcPr>
            <w:tcW w:w="3260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4.Дмитренко Татьяна Анатольевна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Дмитренко Юрий -Петрович- супруг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674"/>
        </w:trPr>
        <w:tc>
          <w:tcPr>
            <w:tcW w:w="3260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5.Нарыжная Елена Николаевна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Нарыжный Виктор Николаевич- супруг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674"/>
        </w:trPr>
        <w:tc>
          <w:tcPr>
            <w:tcW w:w="3260" w:type="dxa"/>
          </w:tcPr>
          <w:p w:rsidR="00626018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6.Ивахненко Людмила Константиновна</w:t>
            </w:r>
          </w:p>
          <w:p w:rsidR="00195921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Ивахненко Данил Витальевич-сын</w:t>
            </w:r>
          </w:p>
          <w:p w:rsidR="00195921" w:rsidRPr="00195921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Ша</w:t>
            </w:r>
            <w:r w:rsidRPr="00195921">
              <w:rPr>
                <w:b/>
                <w:bCs/>
                <w:sz w:val="24"/>
                <w:szCs w:val="24"/>
              </w:rPr>
              <w:t>бан Ульяна Викторовна-дочь</w:t>
            </w:r>
          </w:p>
        </w:tc>
        <w:tc>
          <w:tcPr>
            <w:tcW w:w="1701" w:type="dxa"/>
          </w:tcPr>
          <w:p w:rsidR="00626018" w:rsidRDefault="00195921" w:rsidP="00195921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Специалист по земельным </w:t>
            </w:r>
            <w:r w:rsidR="00626018">
              <w:rPr>
                <w:b/>
                <w:bCs/>
                <w:sz w:val="24"/>
                <w:szCs w:val="24"/>
              </w:rPr>
              <w:t xml:space="preserve"> отношениям</w:t>
            </w:r>
          </w:p>
        </w:tc>
        <w:tc>
          <w:tcPr>
            <w:tcW w:w="6521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Pr="00C22AB1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276"/>
        </w:trPr>
        <w:tc>
          <w:tcPr>
            <w:tcW w:w="3260" w:type="dxa"/>
          </w:tcPr>
          <w:p w:rsidR="00626018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626018">
              <w:rPr>
                <w:b/>
                <w:bCs/>
                <w:sz w:val="24"/>
                <w:szCs w:val="24"/>
              </w:rPr>
              <w:t>.Сивашова Валентина Федоровна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Сивашов Александр Николаевич- супруг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главный специалист( гл.бухгалтер)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347D9" w:rsidRDefault="00B347D9" w:rsidP="00B347D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B347D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276"/>
        </w:trPr>
        <w:tc>
          <w:tcPr>
            <w:tcW w:w="3260" w:type="dxa"/>
          </w:tcPr>
          <w:p w:rsidR="00626018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626018">
              <w:rPr>
                <w:b/>
                <w:bCs/>
                <w:sz w:val="24"/>
                <w:szCs w:val="24"/>
              </w:rPr>
              <w:t>.Федорова Вера Игоревна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специалист 1 кат.по экономике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</w:p>
    <w:p w:rsidR="0058735D" w:rsidRDefault="0058735D"/>
    <w:sectPr w:rsidR="0058735D" w:rsidSect="00626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036876"/>
    <w:rsid w:val="00095775"/>
    <w:rsid w:val="00195921"/>
    <w:rsid w:val="00383D90"/>
    <w:rsid w:val="0058735D"/>
    <w:rsid w:val="00626018"/>
    <w:rsid w:val="00B347D9"/>
    <w:rsid w:val="00D03198"/>
    <w:rsid w:val="00DB15D2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0441-F6EE-4877-A7EE-34D69B7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8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F9B5-7111-42CF-99A2-4570F87F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2018-05-10T06:18:00Z</dcterms:created>
  <dcterms:modified xsi:type="dcterms:W3CDTF">2018-05-10T12:25:00Z</dcterms:modified>
</cp:coreProperties>
</file>