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Pr="007571C8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 w:rsidRPr="007571C8">
        <w:rPr>
          <w:b/>
          <w:bCs/>
          <w:sz w:val="28"/>
          <w:szCs w:val="28"/>
        </w:rPr>
        <w:t>Отчет г</w:t>
      </w:r>
      <w:r w:rsidR="00F3299F" w:rsidRPr="007571C8">
        <w:rPr>
          <w:b/>
          <w:bCs/>
          <w:sz w:val="28"/>
          <w:szCs w:val="28"/>
        </w:rPr>
        <w:t xml:space="preserve">лавы </w:t>
      </w:r>
      <w:r w:rsidRPr="007571C8">
        <w:rPr>
          <w:b/>
          <w:bCs/>
          <w:sz w:val="28"/>
          <w:szCs w:val="28"/>
        </w:rPr>
        <w:t xml:space="preserve">Администрации </w:t>
      </w:r>
      <w:r w:rsidR="00F3299F" w:rsidRPr="007571C8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 w:rsidRPr="007571C8">
        <w:rPr>
          <w:b/>
          <w:bCs/>
          <w:sz w:val="28"/>
          <w:szCs w:val="28"/>
        </w:rPr>
        <w:t xml:space="preserve">работы  </w:t>
      </w:r>
      <w:r w:rsidR="002270D0" w:rsidRPr="007571C8">
        <w:rPr>
          <w:b/>
          <w:bCs/>
          <w:sz w:val="28"/>
          <w:szCs w:val="28"/>
        </w:rPr>
        <w:t>за</w:t>
      </w:r>
      <w:proofErr w:type="gramEnd"/>
      <w:r w:rsidR="00BD2952" w:rsidRPr="007571C8">
        <w:rPr>
          <w:b/>
          <w:bCs/>
          <w:sz w:val="28"/>
          <w:szCs w:val="28"/>
        </w:rPr>
        <w:t xml:space="preserve"> второе полугодие </w:t>
      </w:r>
      <w:r w:rsidR="00047334" w:rsidRPr="007571C8">
        <w:rPr>
          <w:b/>
          <w:bCs/>
          <w:sz w:val="28"/>
          <w:szCs w:val="28"/>
        </w:rPr>
        <w:t>2020</w:t>
      </w:r>
      <w:r w:rsidR="002270D0" w:rsidRPr="007571C8">
        <w:rPr>
          <w:b/>
          <w:bCs/>
          <w:sz w:val="28"/>
          <w:szCs w:val="28"/>
        </w:rPr>
        <w:t>год</w:t>
      </w:r>
      <w:r w:rsidR="00BD2952" w:rsidRPr="007571C8">
        <w:rPr>
          <w:b/>
          <w:bCs/>
          <w:sz w:val="28"/>
          <w:szCs w:val="28"/>
        </w:rPr>
        <w:t>а</w:t>
      </w:r>
      <w:r w:rsidR="00F3299F" w:rsidRPr="007571C8">
        <w:rPr>
          <w:b/>
          <w:bCs/>
          <w:sz w:val="28"/>
          <w:szCs w:val="28"/>
        </w:rPr>
        <w:t>.</w:t>
      </w:r>
    </w:p>
    <w:p w:rsidR="00A24047" w:rsidRDefault="0057125C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4047">
        <w:rPr>
          <w:sz w:val="28"/>
          <w:szCs w:val="28"/>
        </w:rPr>
        <w:t>Доб</w:t>
      </w:r>
      <w:r w:rsidR="00FA7C5A">
        <w:rPr>
          <w:sz w:val="28"/>
          <w:szCs w:val="28"/>
        </w:rPr>
        <w:t>рый день, уважаемые присутствующие</w:t>
      </w:r>
      <w:r w:rsidR="00A24047">
        <w:rPr>
          <w:sz w:val="28"/>
          <w:szCs w:val="28"/>
        </w:rPr>
        <w:t>!</w:t>
      </w:r>
    </w:p>
    <w:p w:rsidR="00A24047" w:rsidRDefault="00E643C6" w:rsidP="00A24047">
      <w:pPr>
        <w:ind w:firstLine="680"/>
        <w:jc w:val="both"/>
      </w:pPr>
      <w:r>
        <w:rPr>
          <w:sz w:val="28"/>
          <w:szCs w:val="28"/>
        </w:rPr>
        <w:t>Представляю вашему</w:t>
      </w:r>
      <w:r w:rsidR="00A24047">
        <w:rPr>
          <w:sz w:val="28"/>
          <w:szCs w:val="28"/>
        </w:rPr>
        <w:t xml:space="preserve"> вним</w:t>
      </w:r>
      <w:r w:rsidR="004B5F08">
        <w:rPr>
          <w:sz w:val="28"/>
          <w:szCs w:val="28"/>
        </w:rPr>
        <w:t>анию отчет об итогах работы за</w:t>
      </w:r>
      <w:r w:rsidR="0057125C">
        <w:rPr>
          <w:sz w:val="28"/>
          <w:szCs w:val="28"/>
        </w:rPr>
        <w:t xml:space="preserve"> </w:t>
      </w:r>
      <w:r w:rsidR="002F403A">
        <w:rPr>
          <w:sz w:val="28"/>
          <w:szCs w:val="28"/>
        </w:rPr>
        <w:t>2020</w:t>
      </w:r>
      <w:r w:rsidR="00384B3C">
        <w:rPr>
          <w:sz w:val="28"/>
          <w:szCs w:val="28"/>
        </w:rPr>
        <w:t>год</w:t>
      </w:r>
      <w:r w:rsidR="00A24047">
        <w:rPr>
          <w:sz w:val="28"/>
          <w:szCs w:val="28"/>
        </w:rPr>
        <w:t xml:space="preserve"> Администрации Северного </w:t>
      </w:r>
      <w:r>
        <w:rPr>
          <w:sz w:val="28"/>
          <w:szCs w:val="28"/>
        </w:rPr>
        <w:t>сельского поселения</w:t>
      </w:r>
      <w:r w:rsidR="00FA7C5A">
        <w:rPr>
          <w:sz w:val="28"/>
          <w:szCs w:val="28"/>
        </w:rPr>
        <w:t>, главы Администрации поселения.</w:t>
      </w:r>
    </w:p>
    <w:p w:rsidR="00EB341F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пос</w:t>
      </w:r>
      <w:r w:rsidR="00384B3C">
        <w:rPr>
          <w:sz w:val="28"/>
          <w:szCs w:val="28"/>
        </w:rPr>
        <w:t xml:space="preserve">еления   в </w:t>
      </w:r>
      <w:r w:rsidR="002F403A">
        <w:rPr>
          <w:sz w:val="28"/>
          <w:szCs w:val="28"/>
        </w:rPr>
        <w:t>2020</w:t>
      </w:r>
      <w:r w:rsidR="00384B3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было исполнение полномочий</w:t>
      </w:r>
      <w:r w:rsidR="00E643C6">
        <w:rPr>
          <w:sz w:val="28"/>
          <w:szCs w:val="28"/>
        </w:rPr>
        <w:t>закрепленных 131</w:t>
      </w:r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A24047" w:rsidRDefault="00BD2952" w:rsidP="00BD2952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Д</w:t>
      </w:r>
      <w:r w:rsidR="00EB341F" w:rsidRPr="00EB341F">
        <w:rPr>
          <w:color w:val="212121"/>
          <w:sz w:val="28"/>
          <w:szCs w:val="28"/>
        </w:rPr>
        <w:t>ея</w:t>
      </w:r>
      <w:r>
        <w:rPr>
          <w:color w:val="212121"/>
          <w:sz w:val="28"/>
          <w:szCs w:val="28"/>
        </w:rPr>
        <w:t xml:space="preserve">тельности администрации поселения направленана </w:t>
      </w:r>
      <w:r w:rsidR="00EB341F" w:rsidRPr="00EB341F">
        <w:rPr>
          <w:color w:val="212121"/>
          <w:sz w:val="28"/>
          <w:szCs w:val="28"/>
        </w:rPr>
        <w:t>обеспечение благоустройс</w:t>
      </w:r>
      <w:r>
        <w:rPr>
          <w:color w:val="212121"/>
          <w:sz w:val="28"/>
          <w:szCs w:val="28"/>
        </w:rPr>
        <w:t xml:space="preserve">тва территории </w:t>
      </w:r>
      <w:r w:rsidR="00794581">
        <w:rPr>
          <w:color w:val="212121"/>
          <w:sz w:val="28"/>
          <w:szCs w:val="28"/>
        </w:rPr>
        <w:t>поселения, освещение</w:t>
      </w:r>
      <w:r>
        <w:rPr>
          <w:color w:val="212121"/>
          <w:sz w:val="28"/>
          <w:szCs w:val="28"/>
        </w:rPr>
        <w:t xml:space="preserve"> улиц,</w:t>
      </w:r>
      <w:r w:rsidR="00EB341F" w:rsidRPr="00EB341F">
        <w:rPr>
          <w:color w:val="212121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</w:t>
      </w:r>
      <w:proofErr w:type="gramStart"/>
      <w:r w:rsidR="00EB341F" w:rsidRPr="00EB341F">
        <w:rPr>
          <w:color w:val="212121"/>
          <w:sz w:val="28"/>
          <w:szCs w:val="28"/>
        </w:rPr>
        <w:t>безопасности</w:t>
      </w:r>
      <w:r w:rsidR="00F46077">
        <w:rPr>
          <w:color w:val="212121"/>
          <w:sz w:val="28"/>
          <w:szCs w:val="28"/>
        </w:rPr>
        <w:t>,</w:t>
      </w:r>
      <w:r w:rsidR="00F46077">
        <w:rPr>
          <w:sz w:val="28"/>
          <w:szCs w:val="28"/>
        </w:rPr>
        <w:t>создание</w:t>
      </w:r>
      <w:proofErr w:type="gramEnd"/>
      <w:r w:rsidR="00F46077">
        <w:rPr>
          <w:sz w:val="28"/>
          <w:szCs w:val="28"/>
        </w:rPr>
        <w:t xml:space="preserve"> условий для организации досуга и обеспечение</w:t>
      </w:r>
      <w:r>
        <w:rPr>
          <w:sz w:val="28"/>
          <w:szCs w:val="28"/>
        </w:rPr>
        <w:t xml:space="preserve"> услугами организаций культуры</w:t>
      </w:r>
      <w:r w:rsidR="00F46077">
        <w:rPr>
          <w:sz w:val="28"/>
          <w:szCs w:val="28"/>
        </w:rPr>
        <w:t xml:space="preserve"> и участие в организации по сбору и транспортированию ТКО</w:t>
      </w:r>
      <w:r w:rsidR="00EB341F" w:rsidRPr="00EB341F">
        <w:rPr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</w:t>
      </w:r>
      <w:r>
        <w:rPr>
          <w:color w:val="212121"/>
          <w:sz w:val="28"/>
          <w:szCs w:val="28"/>
        </w:rPr>
        <w:t xml:space="preserve"> Администрации</w:t>
      </w:r>
      <w:r w:rsidR="00EB341F" w:rsidRPr="00EB341F">
        <w:rPr>
          <w:color w:val="212121"/>
          <w:sz w:val="28"/>
          <w:szCs w:val="28"/>
        </w:rPr>
        <w:t xml:space="preserve"> поселения и специалистами, рассмотрения письменных и устных обращений.</w:t>
      </w:r>
      <w:r>
        <w:rPr>
          <w:color w:val="212121"/>
          <w:sz w:val="28"/>
          <w:szCs w:val="28"/>
        </w:rPr>
        <w:t xml:space="preserve">Особенность данного отчетного периода в том, </w:t>
      </w:r>
      <w:r w:rsidR="004E3F7B">
        <w:rPr>
          <w:color w:val="212121"/>
          <w:sz w:val="28"/>
          <w:szCs w:val="28"/>
        </w:rPr>
        <w:t>что деятельность осуществлялась в сложных санитарно-эпидемиологических условиях, связанных с пандемией.</w:t>
      </w:r>
    </w:p>
    <w:p w:rsidR="00EB341F" w:rsidRP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</w:t>
      </w:r>
      <w:r>
        <w:rPr>
          <w:color w:val="212121"/>
          <w:sz w:val="28"/>
          <w:szCs w:val="28"/>
        </w:rPr>
        <w:t xml:space="preserve"> администрации и Собрания </w:t>
      </w:r>
      <w:r w:rsidRPr="00EB341F">
        <w:rPr>
          <w:color w:val="212121"/>
          <w:sz w:val="28"/>
          <w:szCs w:val="28"/>
        </w:rPr>
        <w:t>депутатов используется официальны</w:t>
      </w:r>
      <w:r w:rsidR="000C41B8">
        <w:rPr>
          <w:color w:val="212121"/>
          <w:sz w:val="28"/>
          <w:szCs w:val="28"/>
        </w:rPr>
        <w:t>й сайт администрации Северного сельского поселения</w:t>
      </w:r>
      <w:r w:rsidRPr="00EB341F">
        <w:rPr>
          <w:color w:val="212121"/>
          <w:sz w:val="28"/>
          <w:szCs w:val="28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 w:rsidRPr="00EB341F">
        <w:rPr>
          <w:color w:val="212121"/>
          <w:sz w:val="28"/>
          <w:szCs w:val="28"/>
        </w:rPr>
        <w:t>поселения  и</w:t>
      </w:r>
      <w:proofErr w:type="gramEnd"/>
      <w:r w:rsidRPr="00EB341F">
        <w:rPr>
          <w:color w:val="212121"/>
          <w:sz w:val="28"/>
          <w:szCs w:val="28"/>
        </w:rPr>
        <w:t xml:space="preserve"> принимаемых ими решениях.</w:t>
      </w:r>
    </w:p>
    <w:p w:rsidR="00EB341F" w:rsidRPr="0011394B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В состав Северного сельского </w:t>
      </w:r>
      <w:r w:rsidR="00EE1D0F" w:rsidRPr="000C41B8">
        <w:rPr>
          <w:color w:val="212121"/>
          <w:sz w:val="28"/>
          <w:szCs w:val="28"/>
        </w:rPr>
        <w:t>поселения входят</w:t>
      </w:r>
      <w:r w:rsidR="00450148">
        <w:rPr>
          <w:color w:val="212121"/>
          <w:sz w:val="28"/>
          <w:szCs w:val="28"/>
        </w:rPr>
        <w:t xml:space="preserve"> 8</w:t>
      </w:r>
      <w:r w:rsidRPr="000C41B8">
        <w:rPr>
          <w:color w:val="212121"/>
          <w:sz w:val="28"/>
          <w:szCs w:val="28"/>
        </w:rPr>
        <w:t xml:space="preserve"> населенных пунктов.</w:t>
      </w:r>
      <w:r w:rsidR="00EB341F" w:rsidRPr="00EB341F">
        <w:rPr>
          <w:color w:val="212121"/>
          <w:sz w:val="28"/>
          <w:szCs w:val="28"/>
        </w:rPr>
        <w:t xml:space="preserve"> Все населенные пункты на территории поселения соединены асфальтированными либо </w:t>
      </w:r>
      <w:proofErr w:type="gramStart"/>
      <w:r w:rsidR="00EB341F" w:rsidRPr="0011394B">
        <w:rPr>
          <w:sz w:val="28"/>
          <w:szCs w:val="28"/>
        </w:rPr>
        <w:t>гр</w:t>
      </w:r>
      <w:r w:rsidR="0011394B" w:rsidRPr="0011394B">
        <w:rPr>
          <w:sz w:val="28"/>
          <w:szCs w:val="28"/>
        </w:rPr>
        <w:t xml:space="preserve">унтовыми </w:t>
      </w:r>
      <w:r w:rsidR="00EB341F" w:rsidRPr="0011394B">
        <w:rPr>
          <w:sz w:val="28"/>
          <w:szCs w:val="28"/>
        </w:rPr>
        <w:t xml:space="preserve"> дорогами</w:t>
      </w:r>
      <w:proofErr w:type="gramEnd"/>
      <w:r w:rsidR="00EB341F" w:rsidRPr="0011394B">
        <w:rPr>
          <w:sz w:val="28"/>
          <w:szCs w:val="28"/>
        </w:rPr>
        <w:t>.</w:t>
      </w:r>
    </w:p>
    <w:p w:rsidR="00EB341F" w:rsidRPr="00D438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4381F">
        <w:rPr>
          <w:sz w:val="28"/>
          <w:szCs w:val="28"/>
        </w:rPr>
        <w:t>Численность населения сельского поселения по состоянию на</w:t>
      </w:r>
      <w:r w:rsidR="00384B3C" w:rsidRPr="00D4381F">
        <w:rPr>
          <w:sz w:val="28"/>
          <w:szCs w:val="28"/>
        </w:rPr>
        <w:t xml:space="preserve"> 01.01.2021</w:t>
      </w:r>
      <w:r w:rsidR="00D4381F" w:rsidRPr="00D4381F">
        <w:rPr>
          <w:sz w:val="28"/>
          <w:szCs w:val="28"/>
        </w:rPr>
        <w:t xml:space="preserve"> года составляет 1786 человек, что на 2</w:t>
      </w:r>
      <w:r w:rsidR="00E226D6" w:rsidRPr="00D4381F">
        <w:rPr>
          <w:sz w:val="28"/>
          <w:szCs w:val="28"/>
        </w:rPr>
        <w:t xml:space="preserve"> человек</w:t>
      </w:r>
      <w:r w:rsidR="00D4381F" w:rsidRPr="00D4381F">
        <w:rPr>
          <w:sz w:val="28"/>
          <w:szCs w:val="28"/>
        </w:rPr>
        <w:t>а меньше</w:t>
      </w:r>
      <w:r w:rsidRPr="00D4381F">
        <w:rPr>
          <w:sz w:val="28"/>
          <w:szCs w:val="28"/>
        </w:rPr>
        <w:t xml:space="preserve"> прошло</w:t>
      </w:r>
      <w:r w:rsidR="00384B3C" w:rsidRPr="00D4381F">
        <w:rPr>
          <w:sz w:val="28"/>
          <w:szCs w:val="28"/>
        </w:rPr>
        <w:t>го года (на 01.01.2020</w:t>
      </w:r>
      <w:r w:rsidR="00D4381F" w:rsidRPr="00D4381F">
        <w:rPr>
          <w:sz w:val="28"/>
          <w:szCs w:val="28"/>
        </w:rPr>
        <w:t xml:space="preserve"> г. – 1788</w:t>
      </w:r>
      <w:r w:rsidRPr="00D4381F">
        <w:rPr>
          <w:sz w:val="28"/>
          <w:szCs w:val="28"/>
        </w:rPr>
        <w:t xml:space="preserve"> чел.): </w:t>
      </w:r>
      <w:r w:rsidR="00E226D6" w:rsidRPr="00D4381F">
        <w:rPr>
          <w:bCs/>
          <w:sz w:val="28"/>
          <w:szCs w:val="28"/>
        </w:rPr>
        <w:t>из них пенсионеры – 341</w:t>
      </w:r>
      <w:r w:rsidRPr="00D4381F">
        <w:rPr>
          <w:bCs/>
          <w:sz w:val="28"/>
          <w:szCs w:val="28"/>
        </w:rPr>
        <w:t xml:space="preserve"> чел., </w:t>
      </w:r>
      <w:r w:rsidR="00E226D6" w:rsidRPr="00D4381F">
        <w:rPr>
          <w:bCs/>
          <w:sz w:val="28"/>
          <w:szCs w:val="28"/>
        </w:rPr>
        <w:t>дети и подростки до</w:t>
      </w:r>
      <w:r w:rsidR="00D4381F" w:rsidRPr="00D4381F">
        <w:rPr>
          <w:bCs/>
          <w:sz w:val="28"/>
          <w:szCs w:val="28"/>
        </w:rPr>
        <w:t xml:space="preserve"> 18 лет – 482</w:t>
      </w:r>
      <w:r w:rsidRPr="00D4381F">
        <w:rPr>
          <w:bCs/>
          <w:sz w:val="28"/>
          <w:szCs w:val="28"/>
        </w:rPr>
        <w:t xml:space="preserve"> чел. </w:t>
      </w:r>
      <w:r w:rsidR="00D4381F" w:rsidRPr="00D4381F">
        <w:rPr>
          <w:bCs/>
          <w:sz w:val="28"/>
          <w:szCs w:val="28"/>
        </w:rPr>
        <w:t xml:space="preserve">В </w:t>
      </w:r>
      <w:r w:rsidR="00E643C6" w:rsidRPr="00D4381F">
        <w:rPr>
          <w:sz w:val="28"/>
          <w:szCs w:val="28"/>
        </w:rPr>
        <w:t>2020</w:t>
      </w:r>
      <w:r w:rsidR="00D4381F" w:rsidRPr="00D4381F">
        <w:rPr>
          <w:sz w:val="28"/>
          <w:szCs w:val="28"/>
        </w:rPr>
        <w:t xml:space="preserve"> году умерли 15</w:t>
      </w:r>
      <w:r w:rsidR="00E226D6" w:rsidRPr="00D4381F">
        <w:rPr>
          <w:sz w:val="28"/>
          <w:szCs w:val="28"/>
        </w:rPr>
        <w:t xml:space="preserve"> чел</w:t>
      </w:r>
      <w:r w:rsidR="004E3F7B">
        <w:rPr>
          <w:sz w:val="28"/>
          <w:szCs w:val="28"/>
        </w:rPr>
        <w:t xml:space="preserve">овек, основная причина - старость, а также 3 человека от новой </w:t>
      </w:r>
      <w:proofErr w:type="spellStart"/>
      <w:r w:rsidR="004E3F7B">
        <w:rPr>
          <w:sz w:val="28"/>
          <w:szCs w:val="28"/>
        </w:rPr>
        <w:t>короновирусной</w:t>
      </w:r>
      <w:proofErr w:type="spellEnd"/>
      <w:r w:rsidR="004E3F7B">
        <w:rPr>
          <w:sz w:val="28"/>
          <w:szCs w:val="28"/>
        </w:rPr>
        <w:t xml:space="preserve"> инфекции. </w:t>
      </w:r>
      <w:r w:rsidRPr="00D4381F">
        <w:rPr>
          <w:sz w:val="28"/>
          <w:szCs w:val="28"/>
        </w:rPr>
        <w:t xml:space="preserve">Количество рожденных </w:t>
      </w:r>
      <w:proofErr w:type="gramStart"/>
      <w:r w:rsidRPr="00D4381F">
        <w:rPr>
          <w:sz w:val="28"/>
          <w:szCs w:val="28"/>
        </w:rPr>
        <w:t xml:space="preserve">в </w:t>
      </w:r>
      <w:r w:rsidR="00384B3C" w:rsidRPr="00D4381F">
        <w:rPr>
          <w:sz w:val="28"/>
          <w:szCs w:val="28"/>
        </w:rPr>
        <w:t xml:space="preserve"> 2020</w:t>
      </w:r>
      <w:proofErr w:type="gramEnd"/>
      <w:r w:rsidR="00384B3C" w:rsidRPr="00D4381F">
        <w:rPr>
          <w:sz w:val="28"/>
          <w:szCs w:val="28"/>
        </w:rPr>
        <w:t xml:space="preserve"> году</w:t>
      </w:r>
      <w:r w:rsidR="002F403A" w:rsidRPr="00D4381F">
        <w:rPr>
          <w:sz w:val="28"/>
          <w:szCs w:val="28"/>
        </w:rPr>
        <w:t xml:space="preserve"> составило – </w:t>
      </w:r>
      <w:r w:rsidR="00D4381F" w:rsidRPr="00D4381F">
        <w:rPr>
          <w:sz w:val="28"/>
          <w:szCs w:val="28"/>
        </w:rPr>
        <w:t>11</w:t>
      </w:r>
      <w:r w:rsidR="00F46077" w:rsidRPr="00D4381F">
        <w:rPr>
          <w:sz w:val="28"/>
          <w:szCs w:val="28"/>
        </w:rPr>
        <w:t xml:space="preserve"> детей</w:t>
      </w:r>
      <w:r w:rsidR="002F403A" w:rsidRPr="00D4381F">
        <w:rPr>
          <w:sz w:val="28"/>
          <w:szCs w:val="28"/>
        </w:rPr>
        <w:t>.</w:t>
      </w:r>
    </w:p>
    <w:p w:rsidR="000C41B8" w:rsidRPr="00EB341F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На территории сельского поселения функционируют 1 школа (общеобразовательная Северная средняя школа № 13), детский сад «Чебурашка», </w:t>
      </w:r>
      <w:proofErr w:type="spellStart"/>
      <w:r w:rsidR="004E3F7B">
        <w:rPr>
          <w:color w:val="212121"/>
          <w:sz w:val="28"/>
          <w:szCs w:val="28"/>
        </w:rPr>
        <w:t>фельд</w:t>
      </w:r>
      <w:r>
        <w:rPr>
          <w:color w:val="212121"/>
          <w:sz w:val="28"/>
          <w:szCs w:val="28"/>
        </w:rPr>
        <w:t>шерско</w:t>
      </w:r>
      <w:proofErr w:type="spellEnd"/>
      <w:r w:rsidR="004E3F7B">
        <w:rPr>
          <w:color w:val="212121"/>
          <w:sz w:val="28"/>
          <w:szCs w:val="28"/>
        </w:rPr>
        <w:t xml:space="preserve"> -</w:t>
      </w:r>
      <w:r w:rsidRPr="000C41B8">
        <w:rPr>
          <w:color w:val="212121"/>
          <w:sz w:val="28"/>
          <w:szCs w:val="28"/>
        </w:rPr>
        <w:t xml:space="preserve"> акушерский </w:t>
      </w:r>
      <w:proofErr w:type="gramStart"/>
      <w:r w:rsidRPr="000C41B8">
        <w:rPr>
          <w:color w:val="212121"/>
          <w:sz w:val="28"/>
          <w:szCs w:val="28"/>
        </w:rPr>
        <w:t xml:space="preserve">пункт,   </w:t>
      </w:r>
      <w:proofErr w:type="gramEnd"/>
      <w:r w:rsidRPr="000C41B8">
        <w:rPr>
          <w:color w:val="212121"/>
          <w:sz w:val="28"/>
          <w:szCs w:val="28"/>
        </w:rPr>
        <w:t xml:space="preserve">почтовое отделение,  библиотека , </w:t>
      </w:r>
      <w:r w:rsidR="004E3F7B">
        <w:rPr>
          <w:color w:val="212121"/>
          <w:sz w:val="28"/>
          <w:szCs w:val="28"/>
        </w:rPr>
        <w:t>МУК ССП «Северный» СДК</w:t>
      </w:r>
      <w:r w:rsidRPr="000C41B8">
        <w:rPr>
          <w:color w:val="212121"/>
          <w:sz w:val="28"/>
          <w:szCs w:val="28"/>
        </w:rPr>
        <w:t xml:space="preserve">. На территории поселения функционируют 6 объектов розничной </w:t>
      </w:r>
      <w:r w:rsidR="004E3F7B">
        <w:rPr>
          <w:color w:val="212121"/>
          <w:sz w:val="28"/>
          <w:szCs w:val="28"/>
        </w:rPr>
        <w:lastRenderedPageBreak/>
        <w:t xml:space="preserve">торговли, </w:t>
      </w:r>
      <w:r w:rsidR="004E3F7B">
        <w:rPr>
          <w:color w:val="000000"/>
          <w:sz w:val="28"/>
          <w:szCs w:val="28"/>
        </w:rPr>
        <w:t>8 работников</w:t>
      </w:r>
      <w:r w:rsidR="00EE1D0F" w:rsidRPr="00EE1D0F">
        <w:rPr>
          <w:color w:val="000000"/>
          <w:sz w:val="28"/>
          <w:szCs w:val="28"/>
        </w:rPr>
        <w:t xml:space="preserve">оказывают </w:t>
      </w:r>
      <w:r w:rsidR="004E3F7B">
        <w:rPr>
          <w:color w:val="000000"/>
          <w:sz w:val="28"/>
          <w:szCs w:val="28"/>
        </w:rPr>
        <w:t xml:space="preserve">социальную </w:t>
      </w:r>
      <w:r w:rsidR="00EE1D0F" w:rsidRPr="00EE1D0F">
        <w:rPr>
          <w:color w:val="000000"/>
          <w:sz w:val="28"/>
          <w:szCs w:val="28"/>
        </w:rPr>
        <w:t>помощь пожилым</w:t>
      </w:r>
      <w:r w:rsidR="004E3F7B">
        <w:rPr>
          <w:color w:val="000000"/>
          <w:sz w:val="28"/>
          <w:szCs w:val="28"/>
        </w:rPr>
        <w:t xml:space="preserve"> и одиноким</w:t>
      </w:r>
      <w:r w:rsidR="00EE1D0F">
        <w:rPr>
          <w:color w:val="000000"/>
          <w:sz w:val="28"/>
          <w:szCs w:val="28"/>
        </w:rPr>
        <w:t xml:space="preserve"> жителям сельского поселения.</w:t>
      </w:r>
    </w:p>
    <w:p w:rsidR="00EB341F" w:rsidRDefault="000C41B8" w:rsidP="00A24047">
      <w:pPr>
        <w:ind w:firstLine="680"/>
        <w:jc w:val="both"/>
        <w:rPr>
          <w:color w:val="212121"/>
          <w:sz w:val="28"/>
          <w:szCs w:val="28"/>
        </w:rPr>
      </w:pPr>
      <w:r w:rsidRPr="000C41B8">
        <w:rPr>
          <w:color w:val="212121"/>
          <w:sz w:val="28"/>
          <w:szCs w:val="28"/>
        </w:rPr>
        <w:t>На территории поселения осуществляют деятельность сельхозпредприятия</w:t>
      </w:r>
      <w:r w:rsidR="00C60395">
        <w:rPr>
          <w:color w:val="212121"/>
          <w:sz w:val="28"/>
          <w:szCs w:val="28"/>
        </w:rPr>
        <w:t xml:space="preserve"> АО «Дружба»</w:t>
      </w:r>
      <w:r>
        <w:rPr>
          <w:color w:val="212121"/>
          <w:sz w:val="28"/>
          <w:szCs w:val="28"/>
        </w:rPr>
        <w:t>, ООО «Хлебороб».</w:t>
      </w:r>
    </w:p>
    <w:p w:rsidR="00EE1D0F" w:rsidRDefault="00EE1D0F" w:rsidP="00A24047">
      <w:pPr>
        <w:ind w:firstLine="680"/>
        <w:jc w:val="both"/>
        <w:rPr>
          <w:color w:val="212121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 w:rsidRPr="00F64EB7">
        <w:rPr>
          <w:color w:val="000000"/>
          <w:sz w:val="28"/>
          <w:szCs w:val="28"/>
        </w:rPr>
        <w:t>Доходы  м</w:t>
      </w:r>
      <w:r w:rsidR="002220D0" w:rsidRPr="00F64EB7">
        <w:rPr>
          <w:color w:val="000000"/>
          <w:sz w:val="28"/>
          <w:szCs w:val="28"/>
        </w:rPr>
        <w:t>естного</w:t>
      </w:r>
      <w:proofErr w:type="gramEnd"/>
      <w:r w:rsidR="002220D0" w:rsidRPr="00F64EB7">
        <w:rPr>
          <w:color w:val="000000"/>
          <w:sz w:val="28"/>
          <w:szCs w:val="28"/>
        </w:rPr>
        <w:t xml:space="preserve">  бюджета за </w:t>
      </w:r>
      <w:r w:rsidR="00CC63D1" w:rsidRPr="00F64EB7">
        <w:rPr>
          <w:color w:val="000000"/>
          <w:sz w:val="28"/>
          <w:szCs w:val="28"/>
        </w:rPr>
        <w:t>20</w:t>
      </w:r>
      <w:r w:rsidR="00BB625C" w:rsidRPr="00F64EB7">
        <w:rPr>
          <w:color w:val="000000"/>
          <w:sz w:val="28"/>
          <w:szCs w:val="28"/>
        </w:rPr>
        <w:t>20 г. исполнены  в сумме  9068,1</w:t>
      </w:r>
      <w:r w:rsidR="00CC63D1" w:rsidRPr="00F64EB7">
        <w:rPr>
          <w:color w:val="000000"/>
          <w:sz w:val="28"/>
          <w:szCs w:val="28"/>
        </w:rPr>
        <w:t xml:space="preserve"> тыс. рублей</w:t>
      </w:r>
      <w:r w:rsidR="00CC63D1">
        <w:rPr>
          <w:color w:val="000000"/>
          <w:sz w:val="28"/>
          <w:szCs w:val="28"/>
        </w:rPr>
        <w:t>, (</w:t>
      </w:r>
      <w:r w:rsidR="00BB625C">
        <w:rPr>
          <w:color w:val="000000"/>
          <w:sz w:val="28"/>
          <w:szCs w:val="28"/>
        </w:rPr>
        <w:t>101,3</w:t>
      </w:r>
      <w:r w:rsidR="00A55121">
        <w:rPr>
          <w:color w:val="000000"/>
          <w:sz w:val="28"/>
          <w:szCs w:val="28"/>
        </w:rPr>
        <w:t>% ) и</w:t>
      </w:r>
      <w:r w:rsidR="00BB625C">
        <w:rPr>
          <w:color w:val="000000"/>
          <w:sz w:val="28"/>
          <w:szCs w:val="28"/>
        </w:rPr>
        <w:t xml:space="preserve"> по расходам  в сумме 10026,4 тыс. рублей,  (88,7</w:t>
      </w:r>
      <w:r>
        <w:rPr>
          <w:color w:val="000000"/>
          <w:sz w:val="28"/>
          <w:szCs w:val="28"/>
        </w:rPr>
        <w:t>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BB625C">
        <w:rPr>
          <w:color w:val="000000"/>
          <w:sz w:val="28"/>
          <w:szCs w:val="28"/>
        </w:rPr>
        <w:t>бюджета исполнены в сумме 2505,</w:t>
      </w:r>
      <w:proofErr w:type="gramStart"/>
      <w:r w:rsidR="00BB625C">
        <w:rPr>
          <w:color w:val="000000"/>
          <w:sz w:val="28"/>
          <w:szCs w:val="28"/>
        </w:rPr>
        <w:t>9  тыс.рублей</w:t>
      </w:r>
      <w:proofErr w:type="gramEnd"/>
      <w:r w:rsidR="00BB625C">
        <w:rPr>
          <w:color w:val="000000"/>
          <w:sz w:val="28"/>
          <w:szCs w:val="28"/>
        </w:rPr>
        <w:t xml:space="preserve"> (104,9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Факт</w:t>
            </w:r>
          </w:p>
          <w:p w:rsidR="0056724F" w:rsidRDefault="0056724F" w:rsidP="00BC6922">
            <w:pPr>
              <w:jc w:val="center"/>
            </w:pPr>
            <w: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165,7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BB625C">
              <w:rPr>
                <w:sz w:val="28"/>
                <w:szCs w:val="2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Денежные  взыскания</w:t>
            </w:r>
            <w:proofErr w:type="gramEnd"/>
            <w:r>
              <w:rPr>
                <w:sz w:val="28"/>
                <w:szCs w:val="28"/>
              </w:rPr>
              <w:t xml:space="preserve">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CD4C66" w:rsidRDefault="00BF368F" w:rsidP="00BC6922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2388,3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104,9</w:t>
            </w:r>
          </w:p>
        </w:tc>
      </w:tr>
    </w:tbl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BB625C">
        <w:rPr>
          <w:color w:val="000000"/>
          <w:sz w:val="28"/>
          <w:szCs w:val="28"/>
        </w:rPr>
        <w:t xml:space="preserve">  2020 года составил 6562,2</w:t>
      </w:r>
      <w:r>
        <w:rPr>
          <w:color w:val="000000"/>
          <w:sz w:val="28"/>
          <w:szCs w:val="28"/>
        </w:rPr>
        <w:t xml:space="preserve"> тыс.</w:t>
      </w:r>
      <w:r w:rsidR="00BF368F">
        <w:rPr>
          <w:color w:val="000000"/>
          <w:sz w:val="28"/>
          <w:szCs w:val="28"/>
        </w:rPr>
        <w:t xml:space="preserve"> рубле</w:t>
      </w:r>
      <w:r w:rsidR="00BB625C">
        <w:rPr>
          <w:color w:val="000000"/>
          <w:sz w:val="28"/>
          <w:szCs w:val="28"/>
        </w:rPr>
        <w:t xml:space="preserve">й.  </w:t>
      </w:r>
      <w:proofErr w:type="gramStart"/>
      <w:r w:rsidR="00BB625C">
        <w:rPr>
          <w:color w:val="000000"/>
          <w:sz w:val="28"/>
          <w:szCs w:val="28"/>
        </w:rPr>
        <w:t>в</w:t>
      </w:r>
      <w:proofErr w:type="gramEnd"/>
      <w:r w:rsidR="00BB625C">
        <w:rPr>
          <w:color w:val="000000"/>
          <w:sz w:val="28"/>
          <w:szCs w:val="28"/>
        </w:rPr>
        <w:t xml:space="preserve"> том числе  дотация– 4654,9</w:t>
      </w:r>
      <w:r>
        <w:rPr>
          <w:color w:val="000000"/>
          <w:sz w:val="28"/>
          <w:szCs w:val="28"/>
        </w:rPr>
        <w:t>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F368F">
        <w:rPr>
          <w:color w:val="000000"/>
          <w:sz w:val="28"/>
          <w:szCs w:val="28"/>
        </w:rPr>
        <w:t>оступили субвенции</w:t>
      </w:r>
      <w:r w:rsidR="00BB625C">
        <w:rPr>
          <w:color w:val="000000"/>
          <w:sz w:val="28"/>
          <w:szCs w:val="28"/>
        </w:rPr>
        <w:t xml:space="preserve"> в объеме 92,7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8416CD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proofErr w:type="gramStart"/>
      <w:r>
        <w:rPr>
          <w:sz w:val="28"/>
          <w:szCs w:val="28"/>
        </w:rPr>
        <w:t>по</w:t>
      </w:r>
      <w:r w:rsidR="00BF368F">
        <w:rPr>
          <w:sz w:val="28"/>
          <w:szCs w:val="28"/>
        </w:rPr>
        <w:t xml:space="preserve">  администрации</w:t>
      </w:r>
      <w:proofErr w:type="gramEnd"/>
      <w:r w:rsidR="00BF368F">
        <w:rPr>
          <w:sz w:val="28"/>
          <w:szCs w:val="28"/>
        </w:rPr>
        <w:t xml:space="preserve"> составили </w:t>
      </w:r>
      <w:r w:rsidR="00101715">
        <w:rPr>
          <w:sz w:val="28"/>
          <w:szCs w:val="28"/>
        </w:rPr>
        <w:t>4035,4 тыс.руб.(91,4</w:t>
      </w:r>
      <w:r w:rsidR="00F3299F"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</w:t>
      </w:r>
      <w:r w:rsidR="00A359F5">
        <w:rPr>
          <w:sz w:val="28"/>
          <w:szCs w:val="28"/>
        </w:rPr>
        <w:t>плана</w:t>
      </w:r>
      <w:r w:rsidR="00F3299F">
        <w:rPr>
          <w:sz w:val="28"/>
          <w:szCs w:val="28"/>
        </w:rPr>
        <w:t>) (заработная плата,начисления,коммуналка, налоги, материальные затраты</w:t>
      </w:r>
      <w:r w:rsidR="00C14389">
        <w:rPr>
          <w:sz w:val="28"/>
          <w:szCs w:val="28"/>
        </w:rPr>
        <w:t>, обучение специалистов</w:t>
      </w:r>
      <w:r w:rsidR="00F3299F">
        <w:rPr>
          <w:sz w:val="28"/>
          <w:szCs w:val="28"/>
        </w:rPr>
        <w:t xml:space="preserve">)  </w:t>
      </w:r>
    </w:p>
    <w:p w:rsidR="00F3299F" w:rsidRDefault="00B12ED5" w:rsidP="007763C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101715">
        <w:rPr>
          <w:color w:val="000000"/>
          <w:sz w:val="28"/>
          <w:szCs w:val="28"/>
        </w:rPr>
        <w:t>1764,4</w:t>
      </w:r>
      <w:r w:rsidR="00F3299F" w:rsidRPr="00126511">
        <w:rPr>
          <w:color w:val="000000"/>
          <w:sz w:val="28"/>
          <w:szCs w:val="28"/>
        </w:rPr>
        <w:t>тыс. руб.</w:t>
      </w:r>
      <w:r w:rsidR="00101715">
        <w:rPr>
          <w:color w:val="000000"/>
          <w:sz w:val="28"/>
          <w:szCs w:val="28"/>
        </w:rPr>
        <w:t xml:space="preserve">    (100,0</w:t>
      </w:r>
      <w:r w:rsidR="007763CC">
        <w:rPr>
          <w:color w:val="000000"/>
          <w:sz w:val="28"/>
          <w:szCs w:val="28"/>
        </w:rPr>
        <w:t xml:space="preserve">% </w:t>
      </w:r>
      <w:r w:rsidR="00A359F5">
        <w:rPr>
          <w:color w:val="000000"/>
          <w:sz w:val="28"/>
          <w:szCs w:val="28"/>
        </w:rPr>
        <w:t>от плана</w:t>
      </w:r>
      <w:r w:rsidR="007763CC">
        <w:rPr>
          <w:color w:val="000000"/>
          <w:sz w:val="28"/>
          <w:szCs w:val="28"/>
        </w:rPr>
        <w:t>)</w:t>
      </w:r>
      <w:r w:rsidR="00C60395">
        <w:rPr>
          <w:color w:val="000000"/>
          <w:sz w:val="28"/>
          <w:szCs w:val="28"/>
        </w:rPr>
        <w:t>.</w:t>
      </w: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007A0A">
        <w:rPr>
          <w:color w:val="000000"/>
          <w:sz w:val="28"/>
          <w:szCs w:val="28"/>
        </w:rPr>
        <w:t xml:space="preserve">98,9 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101715">
        <w:rPr>
          <w:b/>
          <w:color w:val="000000"/>
          <w:sz w:val="28"/>
          <w:szCs w:val="28"/>
        </w:rPr>
        <w:t>1599,4</w:t>
      </w:r>
      <w:r w:rsidR="00101715">
        <w:rPr>
          <w:color w:val="000000"/>
          <w:sz w:val="28"/>
          <w:szCs w:val="28"/>
        </w:rPr>
        <w:t>тыс.руб. (63,9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820CC3" w:rsidRDefault="00342C2E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101715">
        <w:rPr>
          <w:color w:val="000000"/>
          <w:sz w:val="28"/>
          <w:szCs w:val="28"/>
        </w:rPr>
        <w:t xml:space="preserve">уг по уличному освещению – 274,3 </w:t>
      </w:r>
      <w:r>
        <w:rPr>
          <w:color w:val="000000"/>
          <w:sz w:val="28"/>
          <w:szCs w:val="28"/>
        </w:rPr>
        <w:t>тыс.руб.</w:t>
      </w:r>
    </w:p>
    <w:p w:rsidR="004E7A96" w:rsidRDefault="00F64EB7" w:rsidP="004E7A9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- </w:t>
      </w:r>
      <w:r w:rsidR="00701745">
        <w:rPr>
          <w:bCs/>
          <w:color w:val="000000"/>
          <w:sz w:val="28"/>
          <w:szCs w:val="28"/>
        </w:rPr>
        <w:t xml:space="preserve">ремонт уличного освещения </w:t>
      </w:r>
      <w:r>
        <w:rPr>
          <w:bCs/>
          <w:color w:val="000000"/>
          <w:sz w:val="28"/>
          <w:szCs w:val="28"/>
        </w:rPr>
        <w:t xml:space="preserve">в </w:t>
      </w:r>
      <w:proofErr w:type="spellStart"/>
      <w:r>
        <w:rPr>
          <w:bCs/>
          <w:color w:val="000000"/>
          <w:sz w:val="28"/>
          <w:szCs w:val="28"/>
        </w:rPr>
        <w:t>х.Власовский</w:t>
      </w:r>
      <w:r w:rsidR="00701745">
        <w:rPr>
          <w:bCs/>
          <w:color w:val="000000"/>
          <w:sz w:val="28"/>
          <w:szCs w:val="28"/>
        </w:rPr>
        <w:t>на</w:t>
      </w:r>
      <w:proofErr w:type="spellEnd"/>
      <w:r w:rsidR="00701745">
        <w:rPr>
          <w:bCs/>
          <w:color w:val="000000"/>
          <w:sz w:val="28"/>
          <w:szCs w:val="28"/>
        </w:rPr>
        <w:t xml:space="preserve"> сумму 151,7</w:t>
      </w:r>
      <w:r w:rsidR="004E7A96">
        <w:rPr>
          <w:bCs/>
          <w:color w:val="000000"/>
          <w:sz w:val="28"/>
          <w:szCs w:val="28"/>
        </w:rPr>
        <w:t xml:space="preserve"> тыс. руб.</w:t>
      </w:r>
    </w:p>
    <w:p w:rsidR="0097685D" w:rsidRDefault="00F64EB7" w:rsidP="004E7A9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техническое обслуживание сетей уличного освещения </w:t>
      </w:r>
      <w:r w:rsidR="0097685D">
        <w:rPr>
          <w:bCs/>
          <w:color w:val="000000"/>
          <w:sz w:val="28"/>
          <w:szCs w:val="28"/>
        </w:rPr>
        <w:t>- 9,1 тыс. руб.</w:t>
      </w:r>
    </w:p>
    <w:p w:rsidR="00701745" w:rsidRDefault="00701745" w:rsidP="004E7A96">
      <w:pPr>
        <w:jc w:val="both"/>
        <w:rPr>
          <w:color w:val="000000"/>
          <w:sz w:val="28"/>
          <w:szCs w:val="28"/>
        </w:rPr>
      </w:pPr>
    </w:p>
    <w:p w:rsidR="00342C2E" w:rsidRPr="00342C2E" w:rsidRDefault="00342C2E" w:rsidP="003062B9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342C2E">
        <w:rPr>
          <w:b/>
          <w:i/>
          <w:color w:val="000000"/>
          <w:sz w:val="28"/>
          <w:szCs w:val="28"/>
        </w:rPr>
        <w:t>Благоустройство: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</w:t>
      </w:r>
      <w:r w:rsidR="00F64EB7">
        <w:rPr>
          <w:color w:val="000000"/>
          <w:sz w:val="28"/>
          <w:szCs w:val="28"/>
        </w:rPr>
        <w:t>рейдирование</w:t>
      </w:r>
      <w:proofErr w:type="spellEnd"/>
      <w:r w:rsidR="00F64EB7">
        <w:rPr>
          <w:color w:val="000000"/>
          <w:sz w:val="28"/>
          <w:szCs w:val="28"/>
        </w:rPr>
        <w:t xml:space="preserve"> дорог - 83,3 тыс.</w:t>
      </w:r>
      <w:r w:rsidR="003062B9">
        <w:rPr>
          <w:color w:val="000000"/>
          <w:sz w:val="28"/>
          <w:szCs w:val="28"/>
        </w:rPr>
        <w:t>руб.</w:t>
      </w:r>
      <w:r w:rsidR="00F64EB7">
        <w:rPr>
          <w:color w:val="000000"/>
          <w:sz w:val="28"/>
          <w:szCs w:val="28"/>
        </w:rPr>
        <w:t>(благоустроены</w:t>
      </w:r>
      <w:r w:rsidR="00C14389" w:rsidRPr="00C14389">
        <w:rPr>
          <w:color w:val="000000"/>
          <w:sz w:val="28"/>
          <w:szCs w:val="28"/>
        </w:rPr>
        <w:t xml:space="preserve"> дороги в 6 хуторах поселения, подъезды к кл</w:t>
      </w:r>
      <w:r w:rsidR="00F64EB7">
        <w:rPr>
          <w:color w:val="000000"/>
          <w:sz w:val="28"/>
          <w:szCs w:val="28"/>
        </w:rPr>
        <w:t>адбищам</w:t>
      </w:r>
      <w:r w:rsidR="00C14389" w:rsidRPr="00C14389">
        <w:rPr>
          <w:color w:val="000000"/>
          <w:sz w:val="28"/>
          <w:szCs w:val="28"/>
        </w:rPr>
        <w:t>)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062B9">
        <w:rPr>
          <w:color w:val="000000"/>
          <w:sz w:val="28"/>
          <w:szCs w:val="28"/>
        </w:rPr>
        <w:t>емонт памятников</w:t>
      </w:r>
      <w:r w:rsidR="00C14389">
        <w:rPr>
          <w:color w:val="000000"/>
          <w:sz w:val="28"/>
          <w:szCs w:val="28"/>
        </w:rPr>
        <w:t xml:space="preserve"> погибшим воинам в ВОВ</w:t>
      </w:r>
      <w:r w:rsidR="003062B9">
        <w:rPr>
          <w:color w:val="000000"/>
          <w:sz w:val="28"/>
          <w:szCs w:val="28"/>
        </w:rPr>
        <w:t xml:space="preserve"> -75,0 тыс. руб.</w:t>
      </w:r>
    </w:p>
    <w:p w:rsidR="006C3AE9" w:rsidRDefault="00C14389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F7100">
        <w:rPr>
          <w:color w:val="000000"/>
          <w:sz w:val="28"/>
          <w:szCs w:val="28"/>
        </w:rPr>
        <w:t>плата сертификата п</w:t>
      </w:r>
      <w:r w:rsidR="00C41A6B">
        <w:rPr>
          <w:color w:val="000000"/>
          <w:sz w:val="28"/>
          <w:szCs w:val="28"/>
        </w:rPr>
        <w:t>ользователя портала ГИС ЖКХ -6,0</w:t>
      </w:r>
      <w:r w:rsidR="00CF7100">
        <w:rPr>
          <w:color w:val="000000"/>
          <w:sz w:val="28"/>
          <w:szCs w:val="28"/>
        </w:rPr>
        <w:t xml:space="preserve"> тыс. руб.</w:t>
      </w:r>
    </w:p>
    <w:p w:rsidR="00701745" w:rsidRDefault="00F64EB7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701745">
        <w:rPr>
          <w:color w:val="000000"/>
          <w:sz w:val="28"/>
          <w:szCs w:val="28"/>
        </w:rPr>
        <w:t xml:space="preserve">апитальный ремонт ограждения кладбища - </w:t>
      </w:r>
      <w:r w:rsidR="0097685D">
        <w:rPr>
          <w:color w:val="000000"/>
          <w:sz w:val="28"/>
          <w:szCs w:val="28"/>
        </w:rPr>
        <w:t>956,5 тыс. руб.</w:t>
      </w:r>
    </w:p>
    <w:p w:rsidR="0097685D" w:rsidRPr="00C41A6B" w:rsidRDefault="00F64EB7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97685D">
        <w:rPr>
          <w:color w:val="000000"/>
          <w:sz w:val="28"/>
          <w:szCs w:val="28"/>
        </w:rPr>
        <w:t>зеленение -9,0 тыс. руб.</w:t>
      </w:r>
    </w:p>
    <w:p w:rsidR="00D0040E" w:rsidRDefault="007571C8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F54D44">
        <w:rPr>
          <w:b/>
          <w:bCs/>
          <w:color w:val="000000"/>
          <w:sz w:val="28"/>
          <w:szCs w:val="28"/>
        </w:rPr>
        <w:t>Муниципальная программа "</w:t>
      </w:r>
      <w:r w:rsidR="00F54D44">
        <w:rPr>
          <w:sz w:val="28"/>
          <w:szCs w:val="28"/>
        </w:rPr>
        <w:t>Защита населения и территории от чрезвычай</w:t>
      </w:r>
      <w:r w:rsidR="00F54D44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F54D44">
        <w:rPr>
          <w:b/>
          <w:bCs/>
          <w:color w:val="000000"/>
          <w:sz w:val="28"/>
          <w:szCs w:val="28"/>
        </w:rPr>
        <w:t xml:space="preserve"> "</w:t>
      </w:r>
      <w:r w:rsidR="0097685D">
        <w:rPr>
          <w:bCs/>
          <w:color w:val="000000"/>
          <w:sz w:val="28"/>
          <w:szCs w:val="28"/>
        </w:rPr>
        <w:t xml:space="preserve"> израсходовано 248,7</w:t>
      </w:r>
      <w:r w:rsidR="00E34749">
        <w:rPr>
          <w:bCs/>
          <w:color w:val="000000"/>
          <w:sz w:val="28"/>
          <w:szCs w:val="28"/>
        </w:rPr>
        <w:t xml:space="preserve"> тыс. </w:t>
      </w:r>
      <w:proofErr w:type="spellStart"/>
      <w:proofErr w:type="gramStart"/>
      <w:r w:rsidR="00E34749">
        <w:rPr>
          <w:bCs/>
          <w:color w:val="000000"/>
          <w:sz w:val="28"/>
          <w:szCs w:val="28"/>
        </w:rPr>
        <w:t>руб</w:t>
      </w:r>
      <w:proofErr w:type="spellEnd"/>
      <w:r w:rsidR="0097685D">
        <w:rPr>
          <w:bCs/>
          <w:color w:val="000000"/>
          <w:sz w:val="28"/>
          <w:szCs w:val="28"/>
        </w:rPr>
        <w:t xml:space="preserve">  (</w:t>
      </w:r>
      <w:proofErr w:type="gramEnd"/>
      <w:r w:rsidR="0097685D">
        <w:rPr>
          <w:bCs/>
          <w:color w:val="000000"/>
          <w:sz w:val="28"/>
          <w:szCs w:val="28"/>
        </w:rPr>
        <w:t>99,9</w:t>
      </w:r>
      <w:r w:rsidR="00D0040E">
        <w:rPr>
          <w:bCs/>
          <w:color w:val="000000"/>
          <w:sz w:val="28"/>
          <w:szCs w:val="28"/>
        </w:rPr>
        <w:t>% от план. назначений) в т. ч.</w:t>
      </w:r>
    </w:p>
    <w:p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обслуживание</w:t>
      </w:r>
      <w:r w:rsidR="00CF7100">
        <w:rPr>
          <w:bCs/>
          <w:color w:val="000000"/>
          <w:sz w:val="28"/>
          <w:szCs w:val="28"/>
        </w:rPr>
        <w:t xml:space="preserve"> пожарной сигнализации в ДК</w:t>
      </w:r>
      <w:r w:rsidR="00F64EB7">
        <w:rPr>
          <w:bCs/>
          <w:color w:val="000000"/>
          <w:sz w:val="28"/>
          <w:szCs w:val="28"/>
        </w:rPr>
        <w:t xml:space="preserve"> 20 т.р.,</w:t>
      </w:r>
    </w:p>
    <w:p w:rsidR="00D0040E" w:rsidRDefault="00F64EB7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F54D44">
        <w:rPr>
          <w:bCs/>
          <w:color w:val="000000"/>
          <w:sz w:val="28"/>
          <w:szCs w:val="28"/>
        </w:rPr>
        <w:t xml:space="preserve"> обслуживание пожарной с</w:t>
      </w:r>
      <w:r>
        <w:rPr>
          <w:bCs/>
          <w:color w:val="000000"/>
          <w:sz w:val="28"/>
          <w:szCs w:val="28"/>
        </w:rPr>
        <w:t>игнализации в Администрации- 7,2 т.р.,</w:t>
      </w:r>
    </w:p>
    <w:p w:rsidR="00C41A6B" w:rsidRDefault="00D0040E" w:rsidP="00F54D44">
      <w:pPr>
        <w:jc w:val="both"/>
        <w:rPr>
          <w:bCs/>
          <w:color w:val="000000"/>
          <w:sz w:val="28"/>
          <w:szCs w:val="28"/>
        </w:rPr>
      </w:pPr>
      <w:r w:rsidRPr="0056724F">
        <w:rPr>
          <w:bCs/>
          <w:color w:val="000000"/>
          <w:sz w:val="28"/>
          <w:szCs w:val="28"/>
        </w:rPr>
        <w:t>-</w:t>
      </w:r>
      <w:r w:rsidR="00C41A6B" w:rsidRPr="0056724F">
        <w:rPr>
          <w:bCs/>
          <w:color w:val="000000"/>
          <w:sz w:val="28"/>
          <w:szCs w:val="28"/>
        </w:rPr>
        <w:t xml:space="preserve"> приобретение </w:t>
      </w:r>
      <w:r w:rsidR="00F64EB7">
        <w:rPr>
          <w:bCs/>
          <w:color w:val="000000"/>
          <w:sz w:val="28"/>
          <w:szCs w:val="28"/>
        </w:rPr>
        <w:t>установки высокого давления с емкостью</w:t>
      </w:r>
      <w:r w:rsidR="00F64EB7" w:rsidRPr="0056724F">
        <w:rPr>
          <w:bCs/>
          <w:color w:val="000000"/>
          <w:sz w:val="28"/>
          <w:szCs w:val="28"/>
        </w:rPr>
        <w:t xml:space="preserve"> для воды </w:t>
      </w:r>
      <w:r w:rsidR="00F64EB7">
        <w:rPr>
          <w:bCs/>
          <w:color w:val="000000"/>
          <w:sz w:val="28"/>
          <w:szCs w:val="28"/>
        </w:rPr>
        <w:t>- 220</w:t>
      </w:r>
      <w:r w:rsidR="00CF7100" w:rsidRPr="0056724F">
        <w:rPr>
          <w:bCs/>
          <w:color w:val="000000"/>
          <w:sz w:val="28"/>
          <w:szCs w:val="28"/>
        </w:rPr>
        <w:t xml:space="preserve"> тыс. руб.</w:t>
      </w:r>
      <w:r w:rsidR="00F64EB7">
        <w:rPr>
          <w:bCs/>
          <w:color w:val="000000"/>
          <w:sz w:val="28"/>
          <w:szCs w:val="28"/>
        </w:rPr>
        <w:t>,</w:t>
      </w:r>
    </w:p>
    <w:p w:rsidR="004F4918" w:rsidRDefault="00F64EB7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6724F">
        <w:rPr>
          <w:bCs/>
          <w:color w:val="000000"/>
          <w:sz w:val="28"/>
          <w:szCs w:val="28"/>
        </w:rPr>
        <w:t>перезарядка огнетушителей</w:t>
      </w:r>
      <w:r>
        <w:rPr>
          <w:bCs/>
          <w:color w:val="000000"/>
          <w:sz w:val="28"/>
          <w:szCs w:val="28"/>
        </w:rPr>
        <w:t xml:space="preserve"> - </w:t>
      </w:r>
      <w:proofErr w:type="gramStart"/>
      <w:r>
        <w:rPr>
          <w:bCs/>
          <w:color w:val="000000"/>
          <w:sz w:val="28"/>
          <w:szCs w:val="28"/>
        </w:rPr>
        <w:t>4,1тыс.руб.</w:t>
      </w:r>
      <w:proofErr w:type="gramEnd"/>
    </w:p>
    <w:p w:rsidR="00D0040E" w:rsidRDefault="007571C8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54D44">
        <w:rPr>
          <w:b/>
          <w:sz w:val="28"/>
          <w:szCs w:val="28"/>
        </w:rPr>
        <w:t>Муниципальная целевая программа «</w:t>
      </w:r>
      <w:r w:rsidR="00F54D44">
        <w:rPr>
          <w:sz w:val="28"/>
          <w:szCs w:val="28"/>
        </w:rPr>
        <w:t xml:space="preserve">Охрана окружающей среды и рациональное </w:t>
      </w:r>
      <w:proofErr w:type="gramStart"/>
      <w:r w:rsidR="00F54D44">
        <w:rPr>
          <w:sz w:val="28"/>
          <w:szCs w:val="28"/>
        </w:rPr>
        <w:t>природоп</w:t>
      </w:r>
      <w:r w:rsidR="0056724F">
        <w:rPr>
          <w:sz w:val="28"/>
          <w:szCs w:val="28"/>
        </w:rPr>
        <w:t>ользование»  израсходовано</w:t>
      </w:r>
      <w:proofErr w:type="gramEnd"/>
      <w:r w:rsidR="0056724F">
        <w:rPr>
          <w:sz w:val="28"/>
          <w:szCs w:val="28"/>
        </w:rPr>
        <w:t xml:space="preserve">  22,1 тыс.руб. (99,9</w:t>
      </w:r>
      <w:r w:rsidR="00F54D44"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 w:rsidR="00F54D44">
        <w:rPr>
          <w:sz w:val="28"/>
          <w:szCs w:val="28"/>
        </w:rPr>
        <w:t>)</w:t>
      </w:r>
      <w:r w:rsidR="00E357E2">
        <w:rPr>
          <w:sz w:val="28"/>
          <w:szCs w:val="28"/>
        </w:rPr>
        <w:t xml:space="preserve"> из них:</w:t>
      </w:r>
    </w:p>
    <w:p w:rsidR="00D0040E" w:rsidRDefault="00E357E2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54D44" w:rsidRPr="00736ECB">
        <w:rPr>
          <w:sz w:val="28"/>
          <w:szCs w:val="28"/>
        </w:rPr>
        <w:t>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proofErr w:type="gramStart"/>
      <w:r w:rsidR="00F81A52">
        <w:rPr>
          <w:sz w:val="28"/>
          <w:szCs w:val="28"/>
        </w:rPr>
        <w:t>13,0</w:t>
      </w:r>
      <w:r w:rsidR="00F54D44">
        <w:rPr>
          <w:sz w:val="28"/>
          <w:szCs w:val="28"/>
        </w:rPr>
        <w:t>тыс.руб.</w:t>
      </w:r>
      <w:proofErr w:type="gramEnd"/>
      <w:r w:rsidR="00B32F4C">
        <w:rPr>
          <w:sz w:val="28"/>
          <w:szCs w:val="28"/>
        </w:rPr>
        <w:t xml:space="preserve">, </w:t>
      </w:r>
    </w:p>
    <w:p w:rsidR="00F81A52" w:rsidRDefault="00E357E2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D0040E" w:rsidRPr="00E357E2">
        <w:rPr>
          <w:sz w:val="28"/>
          <w:szCs w:val="28"/>
        </w:rPr>
        <w:t>сл</w:t>
      </w:r>
      <w:r w:rsidRPr="00E357E2">
        <w:rPr>
          <w:sz w:val="28"/>
          <w:szCs w:val="28"/>
        </w:rPr>
        <w:t>уги по</w:t>
      </w:r>
      <w:r w:rsidR="00F81A52">
        <w:rPr>
          <w:sz w:val="28"/>
          <w:szCs w:val="28"/>
        </w:rPr>
        <w:t xml:space="preserve"> обращени</w:t>
      </w:r>
      <w:r w:rsidR="0056724F">
        <w:rPr>
          <w:sz w:val="28"/>
          <w:szCs w:val="28"/>
        </w:rPr>
        <w:t>ю с отходами- 9,1</w:t>
      </w:r>
      <w:r w:rsidR="00D0040E">
        <w:rPr>
          <w:sz w:val="28"/>
          <w:szCs w:val="28"/>
        </w:rPr>
        <w:t xml:space="preserve"> тыс. руб. </w:t>
      </w:r>
    </w:p>
    <w:p w:rsidR="00B37D27" w:rsidRDefault="007571C8" w:rsidP="00E357E2">
      <w:pPr>
        <w:jc w:val="both"/>
        <w:rPr>
          <w:kern w:val="2"/>
          <w:sz w:val="28"/>
          <w:szCs w:val="28"/>
        </w:rPr>
      </w:pPr>
      <w:r w:rsidRPr="007571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571C8">
        <w:rPr>
          <w:b/>
          <w:sz w:val="28"/>
          <w:szCs w:val="28"/>
        </w:rPr>
        <w:t xml:space="preserve"> Муниципальная</w:t>
      </w:r>
      <w:r w:rsidR="00B37D27" w:rsidRPr="007571C8">
        <w:rPr>
          <w:b/>
          <w:sz w:val="28"/>
          <w:szCs w:val="28"/>
        </w:rPr>
        <w:t xml:space="preserve"> </w:t>
      </w:r>
      <w:r w:rsidRPr="007571C8">
        <w:rPr>
          <w:b/>
          <w:sz w:val="28"/>
          <w:szCs w:val="28"/>
        </w:rPr>
        <w:t>программа</w:t>
      </w:r>
      <w:r w:rsidR="00B37D27" w:rsidRPr="007571C8">
        <w:rPr>
          <w:sz w:val="28"/>
          <w:szCs w:val="28"/>
        </w:rPr>
        <w:t xml:space="preserve"> "Развитие культуры и с</w:t>
      </w:r>
      <w:r w:rsidRPr="007571C8">
        <w:rPr>
          <w:sz w:val="28"/>
          <w:szCs w:val="28"/>
        </w:rPr>
        <w:t>порта»,</w:t>
      </w:r>
      <w:r w:rsidR="0057125C">
        <w:rPr>
          <w:sz w:val="28"/>
          <w:szCs w:val="28"/>
        </w:rPr>
        <w:t xml:space="preserve"> </w:t>
      </w:r>
      <w:r w:rsidR="00B37D27" w:rsidRPr="007571C8">
        <w:rPr>
          <w:sz w:val="28"/>
          <w:szCs w:val="28"/>
        </w:rPr>
        <w:t>в рамках реализации основного мероприятия "</w:t>
      </w:r>
      <w:r w:rsidR="00B37D27" w:rsidRPr="007571C8">
        <w:rPr>
          <w:kern w:val="2"/>
          <w:sz w:val="28"/>
          <w:szCs w:val="28"/>
        </w:rPr>
        <w:t xml:space="preserve">Охрана и сохранение объектов культурного наследия Северного сельского поселения" проведены работы по капитальному ремонту памятников на сумму 1906,1 тыс. руб. в том числе за средств областного бюджета составили - 1814,6 тыс. </w:t>
      </w:r>
      <w:proofErr w:type="gramStart"/>
      <w:r w:rsidR="00B37D27" w:rsidRPr="007571C8">
        <w:rPr>
          <w:kern w:val="2"/>
          <w:sz w:val="28"/>
          <w:szCs w:val="28"/>
        </w:rPr>
        <w:t>руб. ,средства</w:t>
      </w:r>
      <w:proofErr w:type="gramEnd"/>
      <w:r w:rsidR="00B37D27" w:rsidRPr="007571C8">
        <w:rPr>
          <w:kern w:val="2"/>
          <w:sz w:val="28"/>
          <w:szCs w:val="28"/>
        </w:rPr>
        <w:t xml:space="preserve"> местного бюджета составили - 91,5 тыс. руб.</w:t>
      </w:r>
      <w:r w:rsidR="00B37D27" w:rsidRPr="00B37D27">
        <w:rPr>
          <w:kern w:val="2"/>
          <w:sz w:val="28"/>
          <w:szCs w:val="28"/>
        </w:rPr>
        <w:t xml:space="preserve"> </w:t>
      </w:r>
    </w:p>
    <w:p w:rsidR="007571C8" w:rsidRPr="00B37D27" w:rsidRDefault="007571C8" w:rsidP="00E357E2">
      <w:pPr>
        <w:jc w:val="both"/>
        <w:rPr>
          <w:sz w:val="28"/>
          <w:szCs w:val="28"/>
        </w:rPr>
      </w:pPr>
    </w:p>
    <w:p w:rsidR="006A5B2E" w:rsidRPr="00F85BFE" w:rsidRDefault="00EE1D0F" w:rsidP="00F85BFE">
      <w:pPr>
        <w:ind w:firstLine="680"/>
        <w:jc w:val="both"/>
        <w:rPr>
          <w:sz w:val="28"/>
          <w:szCs w:val="28"/>
        </w:rPr>
      </w:pPr>
      <w:r w:rsidRPr="00B37D27">
        <w:rPr>
          <w:sz w:val="28"/>
          <w:szCs w:val="28"/>
        </w:rPr>
        <w:t>П</w:t>
      </w:r>
      <w:r w:rsidRPr="00B37D27">
        <w:rPr>
          <w:color w:val="212121"/>
          <w:sz w:val="28"/>
          <w:szCs w:val="28"/>
        </w:rPr>
        <w:t>одводя итоги работы администрации</w:t>
      </w:r>
      <w:r w:rsidRPr="00EE1D0F">
        <w:rPr>
          <w:color w:val="212121"/>
          <w:sz w:val="28"/>
          <w:szCs w:val="28"/>
        </w:rPr>
        <w:t xml:space="preserve"> Северного сельского поселения по обеспечению финансирования всех полномочий, определенных ФЗ №131-ФЗ «Об общих принципах организации местн</w:t>
      </w:r>
      <w:r w:rsidR="00384B3C">
        <w:rPr>
          <w:color w:val="212121"/>
          <w:sz w:val="28"/>
          <w:szCs w:val="28"/>
        </w:rPr>
        <w:t>ого самоуправления в РФ» за 2020</w:t>
      </w:r>
      <w:r w:rsidRPr="00EE1D0F">
        <w:rPr>
          <w:color w:val="212121"/>
          <w:sz w:val="28"/>
          <w:szCs w:val="28"/>
        </w:rPr>
        <w:t xml:space="preserve"> год можно отметить, что </w:t>
      </w:r>
      <w:r w:rsidRPr="00EE1D0F">
        <w:rPr>
          <w:bCs/>
          <w:color w:val="21212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EE1D0F">
        <w:rPr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EE1D0F">
        <w:rPr>
          <w:bCs/>
          <w:color w:val="212121"/>
          <w:sz w:val="28"/>
          <w:szCs w:val="28"/>
        </w:rPr>
        <w:t> Также специалистам</w:t>
      </w:r>
      <w:r w:rsidR="00E357E2">
        <w:rPr>
          <w:bCs/>
          <w:color w:val="212121"/>
          <w:sz w:val="28"/>
          <w:szCs w:val="28"/>
        </w:rPr>
        <w:t>и администрации ведется</w:t>
      </w:r>
      <w:r w:rsidRPr="00EE1D0F">
        <w:rPr>
          <w:bCs/>
          <w:color w:val="212121"/>
          <w:sz w:val="28"/>
          <w:szCs w:val="28"/>
        </w:rPr>
        <w:t xml:space="preserve"> работа по сокращению задолженности по налогам.</w:t>
      </w:r>
    </w:p>
    <w:p w:rsidR="00BE19E6" w:rsidRPr="000C41B8" w:rsidRDefault="00F85BFE" w:rsidP="001829EA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C41B8" w:rsidRPr="000C41B8">
        <w:rPr>
          <w:color w:val="212121"/>
          <w:sz w:val="28"/>
          <w:szCs w:val="28"/>
        </w:rPr>
        <w:t xml:space="preserve"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="000C41B8" w:rsidRPr="000C41B8">
        <w:rPr>
          <w:color w:val="212121"/>
          <w:sz w:val="28"/>
          <w:szCs w:val="28"/>
        </w:rPr>
        <w:t>жизнеобеспечения,  а</w:t>
      </w:r>
      <w:proofErr w:type="gramEnd"/>
      <w:r w:rsidR="000C41B8" w:rsidRPr="000C41B8">
        <w:rPr>
          <w:color w:val="212121"/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Pr="002E57D2" w:rsidRDefault="0057125C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1829EA"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 w:rsidR="001829EA">
        <w:rPr>
          <w:bCs/>
          <w:iCs/>
          <w:sz w:val="28"/>
          <w:szCs w:val="28"/>
        </w:rPr>
        <w:t xml:space="preserve"> в Администрацию Северного </w:t>
      </w:r>
      <w:r w:rsidR="001829EA">
        <w:rPr>
          <w:bCs/>
          <w:iCs/>
          <w:sz w:val="28"/>
          <w:szCs w:val="28"/>
        </w:rPr>
        <w:lastRenderedPageBreak/>
        <w:t xml:space="preserve">сельского поселения </w:t>
      </w:r>
      <w:r w:rsidR="001829EA">
        <w:rPr>
          <w:bCs/>
          <w:iCs/>
          <w:color w:val="000000"/>
          <w:sz w:val="28"/>
          <w:szCs w:val="28"/>
        </w:rPr>
        <w:t xml:space="preserve">по различным вопросам. </w:t>
      </w:r>
      <w:r w:rsidR="00384B3C">
        <w:rPr>
          <w:bCs/>
          <w:iCs/>
          <w:color w:val="000000"/>
          <w:sz w:val="28"/>
          <w:szCs w:val="28"/>
        </w:rPr>
        <w:t xml:space="preserve">В 2020 годупоступило 6 </w:t>
      </w:r>
      <w:r w:rsidR="001829EA">
        <w:rPr>
          <w:bCs/>
          <w:iCs/>
          <w:color w:val="000000"/>
          <w:sz w:val="28"/>
          <w:szCs w:val="28"/>
        </w:rPr>
        <w:t>письменных обращени</w:t>
      </w:r>
      <w:r w:rsidR="006A5B2E">
        <w:rPr>
          <w:bCs/>
          <w:iCs/>
          <w:color w:val="000000"/>
          <w:sz w:val="28"/>
          <w:szCs w:val="28"/>
        </w:rPr>
        <w:t>й, более 6</w:t>
      </w:r>
      <w:r w:rsidR="002E57D2">
        <w:rPr>
          <w:bCs/>
          <w:iCs/>
          <w:color w:val="000000"/>
          <w:sz w:val="28"/>
          <w:szCs w:val="28"/>
        </w:rPr>
        <w:t>0</w:t>
      </w:r>
      <w:r w:rsidR="001829EA">
        <w:rPr>
          <w:bCs/>
          <w:iCs/>
          <w:color w:val="000000"/>
          <w:sz w:val="28"/>
          <w:szCs w:val="28"/>
        </w:rPr>
        <w:t xml:space="preserve"> устных,</w:t>
      </w:r>
      <w:r w:rsidR="007571C8">
        <w:rPr>
          <w:bCs/>
          <w:iCs/>
          <w:color w:val="000000"/>
          <w:sz w:val="28"/>
          <w:szCs w:val="28"/>
        </w:rPr>
        <w:t xml:space="preserve"> </w:t>
      </w:r>
      <w:r w:rsidR="00384B3C">
        <w:rPr>
          <w:color w:val="000000"/>
          <w:sz w:val="28"/>
          <w:szCs w:val="28"/>
        </w:rPr>
        <w:t>выдано 290</w:t>
      </w:r>
      <w:r w:rsidR="002A16B4">
        <w:rPr>
          <w:color w:val="000000"/>
          <w:sz w:val="28"/>
          <w:szCs w:val="28"/>
        </w:rPr>
        <w:t xml:space="preserve"> справок </w:t>
      </w:r>
      <w:r w:rsidR="001829EA" w:rsidRPr="003653E8">
        <w:rPr>
          <w:color w:val="000000"/>
          <w:sz w:val="28"/>
          <w:szCs w:val="28"/>
        </w:rPr>
        <w:t xml:space="preserve">жителям нашего </w:t>
      </w:r>
      <w:r w:rsidR="00FF0A51">
        <w:rPr>
          <w:color w:val="000000"/>
          <w:sz w:val="28"/>
          <w:szCs w:val="28"/>
        </w:rPr>
        <w:t>поселения.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1043A5">
        <w:rPr>
          <w:sz w:val="28"/>
          <w:szCs w:val="28"/>
        </w:rPr>
        <w:t>опросы по уличному освещению, по низкому напряжению в сети</w:t>
      </w:r>
      <w:r>
        <w:rPr>
          <w:sz w:val="28"/>
          <w:szCs w:val="28"/>
        </w:rPr>
        <w:t>, по содержанию домашних животных скота и птицы, оформление прав собственности на жилье и земельные участки,</w:t>
      </w:r>
      <w:r w:rsidR="00384B3C">
        <w:rPr>
          <w:sz w:val="28"/>
          <w:szCs w:val="28"/>
        </w:rPr>
        <w:t xml:space="preserve"> была </w:t>
      </w:r>
      <w:r w:rsidR="003C7476">
        <w:rPr>
          <w:sz w:val="28"/>
          <w:szCs w:val="28"/>
        </w:rPr>
        <w:t xml:space="preserve">коллективная </w:t>
      </w:r>
      <w:r w:rsidR="00384B3C">
        <w:rPr>
          <w:sz w:val="28"/>
          <w:szCs w:val="28"/>
        </w:rPr>
        <w:t xml:space="preserve">жалоба от жителей х.Ульяновский по обработке выгонного скота на пастбище.  </w:t>
      </w:r>
    </w:p>
    <w:p w:rsidR="001829EA" w:rsidRDefault="001829EA" w:rsidP="00DB44AB">
      <w:pPr>
        <w:jc w:val="both"/>
        <w:rPr>
          <w:sz w:val="28"/>
          <w:szCs w:val="28"/>
        </w:rPr>
      </w:pPr>
      <w:r w:rsidRPr="003C7476">
        <w:rPr>
          <w:bCs/>
          <w:sz w:val="28"/>
          <w:szCs w:val="28"/>
        </w:rPr>
        <w:t xml:space="preserve">В рамках нормотворческой деятельности Администрацией Северного сельского поселения </w:t>
      </w:r>
      <w:r w:rsidR="003C7476" w:rsidRPr="003C7476">
        <w:rPr>
          <w:bCs/>
          <w:sz w:val="28"/>
          <w:szCs w:val="28"/>
        </w:rPr>
        <w:t>в 2020году</w:t>
      </w:r>
      <w:r w:rsidR="007571C8">
        <w:rPr>
          <w:bCs/>
          <w:sz w:val="28"/>
          <w:szCs w:val="28"/>
        </w:rPr>
        <w:t xml:space="preserve"> </w:t>
      </w:r>
      <w:r w:rsidR="00CA6AF3" w:rsidRPr="003C7476">
        <w:rPr>
          <w:sz w:val="28"/>
          <w:szCs w:val="28"/>
        </w:rPr>
        <w:t>разработан</w:t>
      </w:r>
      <w:r w:rsidR="003C7476" w:rsidRPr="003C7476">
        <w:rPr>
          <w:sz w:val="28"/>
          <w:szCs w:val="28"/>
        </w:rPr>
        <w:t>ы и приняты 63 постановления, 72</w:t>
      </w:r>
      <w:r w:rsidRPr="003C7476">
        <w:rPr>
          <w:sz w:val="28"/>
          <w:szCs w:val="28"/>
        </w:rPr>
        <w:t xml:space="preserve"> распоряжений. </w:t>
      </w:r>
      <w:r w:rsidR="001043A5" w:rsidRPr="003C7476">
        <w:rPr>
          <w:sz w:val="28"/>
          <w:szCs w:val="28"/>
        </w:rPr>
        <w:t>На сегодняшний день Собрание депутатов Северного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3C7476" w:rsidRPr="003C7476">
        <w:rPr>
          <w:sz w:val="28"/>
          <w:szCs w:val="28"/>
        </w:rPr>
        <w:t>.</w:t>
      </w:r>
      <w:r w:rsidR="007571C8">
        <w:rPr>
          <w:sz w:val="28"/>
          <w:szCs w:val="28"/>
        </w:rPr>
        <w:t xml:space="preserve"> </w:t>
      </w:r>
      <w:r w:rsidR="003C7476" w:rsidRPr="00D4381F">
        <w:rPr>
          <w:sz w:val="28"/>
          <w:szCs w:val="28"/>
        </w:rPr>
        <w:t>В 2020году</w:t>
      </w:r>
      <w:r w:rsidR="00D4381F" w:rsidRPr="00D4381F">
        <w:rPr>
          <w:sz w:val="28"/>
          <w:szCs w:val="28"/>
        </w:rPr>
        <w:t xml:space="preserve"> проведено 4</w:t>
      </w:r>
      <w:r w:rsidR="001043A5" w:rsidRPr="00D4381F">
        <w:rPr>
          <w:sz w:val="28"/>
          <w:szCs w:val="28"/>
        </w:rPr>
        <w:t xml:space="preserve"> заседания с конкретными повестками, вопросы которых были продиктованы актуальными проблемами сельского поселения. На </w:t>
      </w:r>
      <w:r w:rsidR="00D4381F" w:rsidRPr="00D4381F">
        <w:rPr>
          <w:sz w:val="28"/>
          <w:szCs w:val="28"/>
        </w:rPr>
        <w:t>них рассмотрено и принято 20</w:t>
      </w:r>
      <w:r w:rsidR="00FF0A51" w:rsidRPr="00D4381F">
        <w:rPr>
          <w:sz w:val="28"/>
          <w:szCs w:val="28"/>
        </w:rPr>
        <w:t xml:space="preserve"> решений</w:t>
      </w:r>
      <w:r w:rsidR="002F403A" w:rsidRPr="00D4381F">
        <w:rPr>
          <w:sz w:val="28"/>
          <w:szCs w:val="28"/>
        </w:rPr>
        <w:t>,</w:t>
      </w:r>
      <w:r w:rsidR="002F403A">
        <w:rPr>
          <w:sz w:val="28"/>
          <w:szCs w:val="28"/>
        </w:rPr>
        <w:t xml:space="preserve"> из них два решения были приняты методом опроса.</w:t>
      </w:r>
      <w:r w:rsidR="007571C8">
        <w:rPr>
          <w:sz w:val="28"/>
          <w:szCs w:val="28"/>
        </w:rPr>
        <w:t xml:space="preserve"> </w:t>
      </w:r>
      <w:r w:rsidR="001043A5">
        <w:t>П</w:t>
      </w:r>
      <w:r w:rsidR="001043A5" w:rsidRPr="001043A5">
        <w:rPr>
          <w:sz w:val="28"/>
          <w:szCs w:val="28"/>
        </w:rPr>
        <w:t xml:space="preserve">роекты решений и постановлений направляются </w:t>
      </w:r>
      <w:r w:rsidR="001043A5">
        <w:rPr>
          <w:sz w:val="28"/>
          <w:szCs w:val="28"/>
        </w:rPr>
        <w:t xml:space="preserve">в Прокуратуру Зимовниковского района </w:t>
      </w:r>
      <w:r w:rsidR="001043A5" w:rsidRPr="001043A5">
        <w:rPr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</w:p>
    <w:p w:rsidR="000C41B8" w:rsidRPr="009C0DBF" w:rsidRDefault="0057125C" w:rsidP="0057125C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C41B8" w:rsidRPr="000C41B8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3F6CA9" w:rsidRPr="000C41B8">
        <w:rPr>
          <w:color w:val="212121"/>
          <w:sz w:val="28"/>
          <w:szCs w:val="28"/>
        </w:rPr>
        <w:t>ФЗ, специалистом</w:t>
      </w:r>
      <w:r w:rsidR="000C41B8" w:rsidRPr="000C41B8">
        <w:rPr>
          <w:color w:val="212121"/>
          <w:sz w:val="28"/>
          <w:szCs w:val="28"/>
        </w:rPr>
        <w:t xml:space="preserve"> администрации поселения ведется работа по совершению нот</w:t>
      </w:r>
      <w:r w:rsidR="00D4381F">
        <w:rPr>
          <w:color w:val="212121"/>
          <w:sz w:val="28"/>
          <w:szCs w:val="28"/>
        </w:rPr>
        <w:t>ариальных действий. В 2020</w:t>
      </w:r>
      <w:r w:rsidR="007571C8">
        <w:rPr>
          <w:color w:val="212121"/>
          <w:sz w:val="28"/>
          <w:szCs w:val="28"/>
        </w:rPr>
        <w:t xml:space="preserve"> </w:t>
      </w:r>
      <w:r w:rsidR="00D4381F">
        <w:rPr>
          <w:color w:val="212121"/>
          <w:sz w:val="28"/>
          <w:szCs w:val="28"/>
        </w:rPr>
        <w:t>году</w:t>
      </w:r>
      <w:r w:rsidR="00FF0A51" w:rsidRPr="000C41B8">
        <w:rPr>
          <w:color w:val="212121"/>
          <w:sz w:val="28"/>
          <w:szCs w:val="28"/>
        </w:rPr>
        <w:t> было</w:t>
      </w:r>
      <w:r w:rsidR="007571C8">
        <w:rPr>
          <w:color w:val="212121"/>
          <w:sz w:val="28"/>
          <w:szCs w:val="28"/>
        </w:rPr>
        <w:t xml:space="preserve"> </w:t>
      </w:r>
      <w:r w:rsidR="000C41B8" w:rsidRPr="00D4381F">
        <w:rPr>
          <w:sz w:val="28"/>
          <w:szCs w:val="28"/>
        </w:rPr>
        <w:t>совершено </w:t>
      </w:r>
      <w:r w:rsidR="00D4381F" w:rsidRPr="00D4381F">
        <w:rPr>
          <w:bCs/>
          <w:sz w:val="28"/>
          <w:szCs w:val="28"/>
        </w:rPr>
        <w:t>59</w:t>
      </w:r>
      <w:r w:rsidR="000C41B8" w:rsidRPr="00D4381F">
        <w:rPr>
          <w:bCs/>
          <w:sz w:val="28"/>
          <w:szCs w:val="28"/>
        </w:rPr>
        <w:t xml:space="preserve"> нотариальных</w:t>
      </w:r>
      <w:r w:rsidR="000C41B8" w:rsidRPr="000C41B8">
        <w:rPr>
          <w:bCs/>
          <w:color w:val="212121"/>
          <w:sz w:val="28"/>
          <w:szCs w:val="28"/>
        </w:rPr>
        <w:t xml:space="preserve"> действий</w:t>
      </w:r>
      <w:r w:rsidR="000C41B8" w:rsidRPr="000C41B8">
        <w:rPr>
          <w:color w:val="212121"/>
          <w:sz w:val="28"/>
          <w:szCs w:val="28"/>
        </w:rPr>
        <w:t> (в основном это доверенности).</w:t>
      </w:r>
      <w:r w:rsidR="00F85BFE">
        <w:rPr>
          <w:color w:val="212121"/>
          <w:sz w:val="28"/>
          <w:szCs w:val="28"/>
        </w:rPr>
        <w:t xml:space="preserve"> </w:t>
      </w:r>
      <w:r w:rsidR="009C0DBF" w:rsidRPr="009C0DBF">
        <w:rPr>
          <w:sz w:val="28"/>
          <w:szCs w:val="28"/>
        </w:rPr>
        <w:t>Обращаю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F3299F" w:rsidRPr="00A24047" w:rsidRDefault="0057125C" w:rsidP="001829E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9EA"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="001829EA"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 w:rsidR="001829EA">
        <w:rPr>
          <w:sz w:val="28"/>
          <w:szCs w:val="28"/>
        </w:rPr>
        <w:t>,</w:t>
      </w:r>
      <w:r w:rsidR="001829EA"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F3299F" w:rsidRPr="001829EA" w:rsidRDefault="00F3299F" w:rsidP="00F3299F">
      <w:pPr>
        <w:pStyle w:val="a3"/>
        <w:rPr>
          <w:sz w:val="28"/>
          <w:szCs w:val="28"/>
        </w:rPr>
      </w:pPr>
      <w:r w:rsidRPr="001829EA">
        <w:rPr>
          <w:sz w:val="28"/>
          <w:szCs w:val="28"/>
        </w:rPr>
        <w:t>На воинском учет</w:t>
      </w:r>
      <w:r w:rsidR="002F403A">
        <w:rPr>
          <w:sz w:val="28"/>
          <w:szCs w:val="28"/>
        </w:rPr>
        <w:t>е в Администра</w:t>
      </w:r>
      <w:r w:rsidR="003C7476">
        <w:rPr>
          <w:sz w:val="28"/>
          <w:szCs w:val="28"/>
        </w:rPr>
        <w:t xml:space="preserve">ции поселения в </w:t>
      </w:r>
      <w:r w:rsidR="002F403A">
        <w:rPr>
          <w:sz w:val="28"/>
          <w:szCs w:val="28"/>
        </w:rPr>
        <w:t>2020</w:t>
      </w:r>
      <w:r w:rsidR="00FF0A51">
        <w:rPr>
          <w:sz w:val="28"/>
          <w:szCs w:val="28"/>
        </w:rPr>
        <w:t>г</w:t>
      </w:r>
      <w:r w:rsidR="003C7476">
        <w:rPr>
          <w:sz w:val="28"/>
          <w:szCs w:val="28"/>
        </w:rPr>
        <w:t>оду состоит   308 чел, из них 14</w:t>
      </w:r>
      <w:r w:rsidRPr="001829EA">
        <w:rPr>
          <w:sz w:val="28"/>
          <w:szCs w:val="28"/>
        </w:rPr>
        <w:t xml:space="preserve"> призывников.  В</w:t>
      </w:r>
      <w:r w:rsidR="002F403A">
        <w:rPr>
          <w:sz w:val="28"/>
          <w:szCs w:val="28"/>
        </w:rPr>
        <w:t xml:space="preserve"> 2020</w:t>
      </w:r>
      <w:r w:rsidRPr="001829EA">
        <w:rPr>
          <w:sz w:val="28"/>
          <w:szCs w:val="28"/>
        </w:rPr>
        <w:t xml:space="preserve"> году в </w:t>
      </w:r>
      <w:r w:rsidR="00A24047" w:rsidRPr="001829EA">
        <w:rPr>
          <w:sz w:val="28"/>
          <w:szCs w:val="28"/>
        </w:rPr>
        <w:t xml:space="preserve">вооруженные силах </w:t>
      </w:r>
      <w:r w:rsidR="0057125C">
        <w:rPr>
          <w:sz w:val="28"/>
          <w:szCs w:val="28"/>
        </w:rPr>
        <w:t>РФ призваны</w:t>
      </w:r>
      <w:r w:rsidR="003C7476">
        <w:rPr>
          <w:sz w:val="28"/>
          <w:szCs w:val="28"/>
        </w:rPr>
        <w:t xml:space="preserve"> 4 чел., 3</w:t>
      </w:r>
      <w:r w:rsidRPr="001829EA">
        <w:rPr>
          <w:sz w:val="28"/>
          <w:szCs w:val="28"/>
        </w:rPr>
        <w:t xml:space="preserve"> чел. демобилизовались.</w:t>
      </w:r>
    </w:p>
    <w:p w:rsidR="00F3299F" w:rsidRDefault="003C7476" w:rsidP="0057125C">
      <w:pPr>
        <w:jc w:val="both"/>
        <w:rPr>
          <w:sz w:val="28"/>
          <w:szCs w:val="28"/>
        </w:rPr>
      </w:pPr>
      <w:r w:rsidRPr="001829EA">
        <w:rPr>
          <w:sz w:val="28"/>
          <w:szCs w:val="28"/>
        </w:rPr>
        <w:t>В администрации</w:t>
      </w:r>
      <w:r w:rsidR="00F3299F" w:rsidRPr="001829EA">
        <w:rPr>
          <w:sz w:val="28"/>
          <w:szCs w:val="28"/>
        </w:rPr>
        <w:t xml:space="preserve"> поселения функционирует   т</w:t>
      </w:r>
      <w:r w:rsidR="002F403A">
        <w:rPr>
          <w:sz w:val="28"/>
          <w:szCs w:val="28"/>
        </w:rPr>
        <w:t>очка удаленного доступа МФЦ</w:t>
      </w:r>
      <w:r>
        <w:rPr>
          <w:sz w:val="28"/>
          <w:szCs w:val="28"/>
        </w:rPr>
        <w:t xml:space="preserve"> для оформления</w:t>
      </w:r>
      <w:r w:rsidRPr="001829EA">
        <w:rPr>
          <w:sz w:val="28"/>
          <w:szCs w:val="28"/>
        </w:rPr>
        <w:t xml:space="preserve"> разного рода пособия</w:t>
      </w:r>
      <w:r w:rsidR="002F40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связи в пандемией множество услуг оформлялось </w:t>
      </w:r>
      <w:r w:rsidR="007571C8">
        <w:rPr>
          <w:sz w:val="28"/>
          <w:szCs w:val="28"/>
        </w:rPr>
        <w:t>дистанционно.</w:t>
      </w:r>
    </w:p>
    <w:p w:rsidR="003C7476" w:rsidRPr="00B95C49" w:rsidRDefault="003C7476" w:rsidP="0057125C">
      <w:pPr>
        <w:jc w:val="both"/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EB341F" w:rsidRDefault="00EB341F" w:rsidP="00F3299F">
      <w:pPr>
        <w:rPr>
          <w:sz w:val="28"/>
          <w:szCs w:val="28"/>
        </w:rPr>
      </w:pPr>
    </w:p>
    <w:p w:rsidR="00F3299F" w:rsidRPr="00EB341F" w:rsidRDefault="00EB341F" w:rsidP="00F3299F">
      <w:pPr>
        <w:rPr>
          <w:sz w:val="28"/>
          <w:szCs w:val="28"/>
        </w:rPr>
      </w:pPr>
      <w:r w:rsidRPr="00EB341F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</w:t>
      </w:r>
      <w:r>
        <w:rPr>
          <w:sz w:val="28"/>
          <w:szCs w:val="28"/>
        </w:rPr>
        <w:t xml:space="preserve"> Северного сельского поселения.</w:t>
      </w:r>
    </w:p>
    <w:p w:rsidR="000024B4" w:rsidRDefault="003F6CA9" w:rsidP="006C06A0">
      <w:pPr>
        <w:jc w:val="both"/>
        <w:rPr>
          <w:sz w:val="28"/>
          <w:szCs w:val="28"/>
        </w:rPr>
      </w:pPr>
      <w:r>
        <w:rPr>
          <w:sz w:val="28"/>
          <w:lang w:eastAsia="en-US"/>
        </w:rPr>
        <w:t>Весь период</w:t>
      </w:r>
      <w:r w:rsidR="00E643C6">
        <w:rPr>
          <w:sz w:val="28"/>
          <w:lang w:eastAsia="en-US"/>
        </w:rPr>
        <w:t xml:space="preserve"> 2020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П</w:t>
      </w:r>
      <w:r w:rsidR="001829EA" w:rsidRPr="00EE4F2E">
        <w:rPr>
          <w:sz w:val="28"/>
          <w:szCs w:val="28"/>
        </w:rPr>
        <w:t xml:space="preserve"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</w:t>
      </w:r>
      <w:r w:rsidR="001829EA" w:rsidRPr="00EE4F2E">
        <w:rPr>
          <w:sz w:val="28"/>
          <w:szCs w:val="28"/>
        </w:rPr>
        <w:lastRenderedPageBreak/>
        <w:t>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>
        <w:t xml:space="preserve">. </w:t>
      </w:r>
      <w:r w:rsidR="008416CD">
        <w:rPr>
          <w:sz w:val="28"/>
          <w:szCs w:val="28"/>
          <w:lang w:eastAsia="en-US"/>
        </w:rPr>
        <w:t>Работниками</w:t>
      </w:r>
      <w:r w:rsidR="001829EA">
        <w:rPr>
          <w:sz w:val="28"/>
          <w:szCs w:val="28"/>
          <w:lang w:eastAsia="en-US"/>
        </w:rPr>
        <w:t xml:space="preserve"> администрации были проведены </w:t>
      </w:r>
      <w:r w:rsidR="000453AD">
        <w:rPr>
          <w:sz w:val="28"/>
          <w:szCs w:val="28"/>
          <w:lang w:eastAsia="en-US"/>
        </w:rPr>
        <w:t>28</w:t>
      </w:r>
      <w:r w:rsidR="009C0DBF">
        <w:rPr>
          <w:sz w:val="28"/>
          <w:szCs w:val="28"/>
          <w:lang w:eastAsia="en-US"/>
        </w:rPr>
        <w:t xml:space="preserve"> субботников по</w:t>
      </w:r>
      <w:r w:rsidR="00957218">
        <w:rPr>
          <w:sz w:val="28"/>
          <w:szCs w:val="28"/>
          <w:lang w:eastAsia="en-US"/>
        </w:rPr>
        <w:t xml:space="preserve"> наведению порядка</w:t>
      </w:r>
      <w:r w:rsidR="001829EA">
        <w:rPr>
          <w:sz w:val="28"/>
          <w:szCs w:val="28"/>
          <w:lang w:eastAsia="en-US"/>
        </w:rPr>
        <w:t>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0024B4" w:rsidRDefault="009C0DBF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</w:p>
    <w:p w:rsidR="001829EA" w:rsidRDefault="000024B4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71C8">
        <w:rPr>
          <w:sz w:val="28"/>
          <w:szCs w:val="28"/>
        </w:rPr>
        <w:t xml:space="preserve"> течении года, в соответствии с рекомендациями </w:t>
      </w:r>
      <w:r w:rsidR="0057125C">
        <w:rPr>
          <w:sz w:val="28"/>
          <w:szCs w:val="28"/>
        </w:rPr>
        <w:t>санэпиднадзора на</w:t>
      </w:r>
      <w:r>
        <w:rPr>
          <w:sz w:val="28"/>
          <w:szCs w:val="28"/>
        </w:rPr>
        <w:t xml:space="preserve"> те</w:t>
      </w:r>
      <w:r w:rsidR="007571C8">
        <w:rPr>
          <w:sz w:val="28"/>
          <w:szCs w:val="28"/>
        </w:rPr>
        <w:t xml:space="preserve">рритории нашего </w:t>
      </w:r>
      <w:r w:rsidR="0057125C">
        <w:rPr>
          <w:sz w:val="28"/>
          <w:szCs w:val="28"/>
        </w:rPr>
        <w:t>поселения проводилась</w:t>
      </w:r>
      <w:bookmarkStart w:id="0" w:name="_GoBack"/>
      <w:bookmarkEnd w:id="0"/>
      <w:r w:rsidR="00323376">
        <w:rPr>
          <w:sz w:val="28"/>
          <w:szCs w:val="28"/>
        </w:rPr>
        <w:t xml:space="preserve"> </w:t>
      </w:r>
      <w:r w:rsidR="007571C8">
        <w:rPr>
          <w:sz w:val="28"/>
          <w:szCs w:val="28"/>
        </w:rPr>
        <w:t>дезинфекционные мероприятия в</w:t>
      </w:r>
      <w:r w:rsidR="00554FE0">
        <w:rPr>
          <w:sz w:val="28"/>
          <w:szCs w:val="28"/>
        </w:rPr>
        <w:t xml:space="preserve"> </w:t>
      </w:r>
      <w:r w:rsidR="007571C8">
        <w:rPr>
          <w:sz w:val="28"/>
          <w:szCs w:val="28"/>
        </w:rPr>
        <w:t xml:space="preserve">здании </w:t>
      </w:r>
      <w:r w:rsidR="00554FE0">
        <w:rPr>
          <w:sz w:val="28"/>
          <w:szCs w:val="28"/>
        </w:rPr>
        <w:t>Администрации,</w:t>
      </w:r>
      <w:r w:rsidR="006572DF">
        <w:rPr>
          <w:sz w:val="28"/>
          <w:szCs w:val="28"/>
        </w:rPr>
        <w:t xml:space="preserve"> клуба, местах массового скопления населения, общественных территориях</w:t>
      </w:r>
      <w:r w:rsidR="00554FE0">
        <w:rPr>
          <w:sz w:val="28"/>
          <w:szCs w:val="28"/>
        </w:rPr>
        <w:t>.</w:t>
      </w:r>
    </w:p>
    <w:p w:rsidR="000024B4" w:rsidRDefault="009C0DBF" w:rsidP="0000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DB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2020</w:t>
      </w:r>
      <w:r w:rsidRPr="009C0DBF">
        <w:rPr>
          <w:sz w:val="28"/>
          <w:szCs w:val="28"/>
        </w:rPr>
        <w:t xml:space="preserve"> г. велась работа по ор</w:t>
      </w:r>
      <w:r w:rsidR="006572DF">
        <w:rPr>
          <w:sz w:val="28"/>
          <w:szCs w:val="28"/>
        </w:rPr>
        <w:t>ганизации сбора и вывоза мусора, п</w:t>
      </w:r>
      <w:r w:rsidRPr="009C0DBF">
        <w:rPr>
          <w:sz w:val="28"/>
          <w:szCs w:val="28"/>
        </w:rPr>
        <w:t xml:space="preserve">оложительным является тот факт, что жители данную инициативу в целом приняли и поддержали. </w:t>
      </w:r>
    </w:p>
    <w:p w:rsidR="000024B4" w:rsidRPr="00FB228C" w:rsidRDefault="006572DF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53AD" w:rsidRPr="00FB228C">
        <w:rPr>
          <w:sz w:val="28"/>
          <w:szCs w:val="28"/>
        </w:rPr>
        <w:t xml:space="preserve">Администрацией Зимовниковского района </w:t>
      </w:r>
      <w:r>
        <w:rPr>
          <w:sz w:val="28"/>
          <w:szCs w:val="28"/>
        </w:rPr>
        <w:t xml:space="preserve">совместно с Администрацией поселения </w:t>
      </w:r>
      <w:r w:rsidR="000453AD" w:rsidRPr="00FB228C">
        <w:rPr>
          <w:sz w:val="28"/>
          <w:szCs w:val="28"/>
        </w:rPr>
        <w:t>в 2020 году проведены работы п</w:t>
      </w:r>
      <w:r w:rsidR="000024B4" w:rsidRPr="00FB228C">
        <w:rPr>
          <w:sz w:val="28"/>
          <w:szCs w:val="28"/>
        </w:rPr>
        <w:t xml:space="preserve">о </w:t>
      </w:r>
      <w:proofErr w:type="spellStart"/>
      <w:r w:rsidR="000453AD" w:rsidRPr="00FB228C">
        <w:rPr>
          <w:sz w:val="28"/>
          <w:szCs w:val="28"/>
        </w:rPr>
        <w:t>ощебениванию</w:t>
      </w:r>
      <w:proofErr w:type="spellEnd"/>
      <w:r w:rsidR="000453AD" w:rsidRPr="00FB228C">
        <w:rPr>
          <w:sz w:val="28"/>
          <w:szCs w:val="28"/>
        </w:rPr>
        <w:t xml:space="preserve"> дорог в х. </w:t>
      </w:r>
      <w:proofErr w:type="spellStart"/>
      <w:r w:rsidR="000453AD" w:rsidRPr="00FB228C">
        <w:rPr>
          <w:sz w:val="28"/>
          <w:szCs w:val="28"/>
        </w:rPr>
        <w:t>Гашун</w:t>
      </w:r>
      <w:proofErr w:type="spellEnd"/>
      <w:r w:rsidR="000453AD" w:rsidRPr="00FB228C">
        <w:rPr>
          <w:sz w:val="28"/>
          <w:szCs w:val="28"/>
        </w:rPr>
        <w:t xml:space="preserve"> по ул. Железнодоро</w:t>
      </w:r>
      <w:r>
        <w:rPr>
          <w:sz w:val="28"/>
          <w:szCs w:val="28"/>
        </w:rPr>
        <w:t xml:space="preserve">жной и дороги в х. </w:t>
      </w:r>
      <w:proofErr w:type="spellStart"/>
      <w:r>
        <w:rPr>
          <w:sz w:val="28"/>
          <w:szCs w:val="28"/>
        </w:rPr>
        <w:t>Новорубашкин</w:t>
      </w:r>
      <w:proofErr w:type="spellEnd"/>
      <w:r w:rsidR="000453AD" w:rsidRPr="00FB228C">
        <w:rPr>
          <w:sz w:val="28"/>
          <w:szCs w:val="28"/>
        </w:rPr>
        <w:t xml:space="preserve">, где раньше были </w:t>
      </w:r>
      <w:proofErr w:type="gramStart"/>
      <w:r w:rsidR="000453AD" w:rsidRPr="00FB228C">
        <w:rPr>
          <w:sz w:val="28"/>
          <w:szCs w:val="28"/>
        </w:rPr>
        <w:t xml:space="preserve">грунтовые </w:t>
      </w:r>
      <w:r w:rsidR="00CE41E1" w:rsidRPr="00FB228C">
        <w:rPr>
          <w:sz w:val="28"/>
          <w:szCs w:val="28"/>
        </w:rPr>
        <w:t xml:space="preserve"> дорог</w:t>
      </w:r>
      <w:r w:rsidR="000453AD" w:rsidRPr="00FB228C">
        <w:rPr>
          <w:sz w:val="28"/>
          <w:szCs w:val="28"/>
        </w:rPr>
        <w:t>и</w:t>
      </w:r>
      <w:proofErr w:type="gramEnd"/>
      <w:r w:rsidR="000024B4" w:rsidRPr="00FB228C">
        <w:rPr>
          <w:sz w:val="28"/>
          <w:szCs w:val="28"/>
        </w:rPr>
        <w:t>.</w:t>
      </w:r>
    </w:p>
    <w:p w:rsidR="000024B4" w:rsidRDefault="006572DF" w:rsidP="0000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0DBF">
        <w:rPr>
          <w:sz w:val="28"/>
          <w:szCs w:val="28"/>
        </w:rPr>
        <w:t>Хочется отметить как светло в нашем поселении в ночное время. Администрация регулярно проводит мероп</w:t>
      </w:r>
      <w:r>
        <w:rPr>
          <w:sz w:val="28"/>
          <w:szCs w:val="28"/>
        </w:rPr>
        <w:t xml:space="preserve">риятия по замене </w:t>
      </w:r>
      <w:proofErr w:type="gramStart"/>
      <w:r>
        <w:rPr>
          <w:sz w:val="28"/>
          <w:szCs w:val="28"/>
        </w:rPr>
        <w:t>ламп  и</w:t>
      </w:r>
      <w:proofErr w:type="gramEnd"/>
      <w:r>
        <w:rPr>
          <w:sz w:val="28"/>
          <w:szCs w:val="28"/>
        </w:rPr>
        <w:t xml:space="preserve"> обслуживанию щитов управления, а также ежегодно занимается текущим ремонтом уличного освещения.</w:t>
      </w:r>
    </w:p>
    <w:p w:rsidR="009C0DBF" w:rsidRDefault="009C0DBF" w:rsidP="00F85BF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DBF">
        <w:rPr>
          <w:sz w:val="28"/>
          <w:szCs w:val="28"/>
        </w:rPr>
        <w:t>целях пожарной безопасности и безопасности жизни населения за отчетный период пр</w:t>
      </w:r>
      <w:r w:rsidR="000024B4">
        <w:rPr>
          <w:sz w:val="28"/>
          <w:szCs w:val="28"/>
        </w:rPr>
        <w:t xml:space="preserve">оводились следующие мероприятия-  была проведена </w:t>
      </w:r>
      <w:r>
        <w:rPr>
          <w:sz w:val="28"/>
          <w:szCs w:val="28"/>
        </w:rPr>
        <w:t xml:space="preserve">весенняя и летняя </w:t>
      </w:r>
      <w:r w:rsidR="000024B4">
        <w:rPr>
          <w:sz w:val="28"/>
          <w:szCs w:val="28"/>
        </w:rPr>
        <w:t>опашка насе</w:t>
      </w:r>
      <w:r w:rsidR="006572DF">
        <w:rPr>
          <w:sz w:val="28"/>
          <w:szCs w:val="28"/>
        </w:rPr>
        <w:t xml:space="preserve">ленных пунктов. Жителям поселения </w:t>
      </w:r>
      <w:r w:rsidR="000024B4">
        <w:rPr>
          <w:sz w:val="28"/>
          <w:szCs w:val="28"/>
        </w:rPr>
        <w:t xml:space="preserve">раздаются памятки о соблюдении </w:t>
      </w:r>
      <w:r w:rsidR="006572DF">
        <w:rPr>
          <w:sz w:val="28"/>
          <w:szCs w:val="28"/>
        </w:rPr>
        <w:t xml:space="preserve">требований пожарной безопасности, особое внимание к многодетным и </w:t>
      </w:r>
      <w:proofErr w:type="gramStart"/>
      <w:r w:rsidR="006572DF">
        <w:rPr>
          <w:sz w:val="28"/>
          <w:szCs w:val="28"/>
        </w:rPr>
        <w:t>асоциальным  семьям</w:t>
      </w:r>
      <w:proofErr w:type="gramEnd"/>
      <w:r w:rsidR="006572DF">
        <w:rPr>
          <w:sz w:val="28"/>
          <w:szCs w:val="28"/>
        </w:rPr>
        <w:t>.</w:t>
      </w:r>
      <w:r w:rsidR="00F02E39">
        <w:rPr>
          <w:sz w:val="28"/>
          <w:szCs w:val="28"/>
        </w:rPr>
        <w:t xml:space="preserve"> Также информация на данную тему размещается на стендах и на официальном сайте Северного сельского поселения. </w:t>
      </w:r>
      <w:r w:rsidR="00F85BFE">
        <w:rPr>
          <w:sz w:val="28"/>
          <w:szCs w:val="28"/>
        </w:rPr>
        <w:t>С целью оказания содействия добровольной пожарной охране при</w:t>
      </w:r>
      <w:r w:rsidR="00F02E39">
        <w:rPr>
          <w:sz w:val="28"/>
          <w:szCs w:val="28"/>
        </w:rPr>
        <w:t xml:space="preserve"> тушения </w:t>
      </w:r>
      <w:r w:rsidR="006572DF">
        <w:rPr>
          <w:sz w:val="28"/>
          <w:szCs w:val="28"/>
        </w:rPr>
        <w:t xml:space="preserve">ландшафтных </w:t>
      </w:r>
      <w:r w:rsidR="00F02E39">
        <w:rPr>
          <w:sz w:val="28"/>
          <w:szCs w:val="28"/>
        </w:rPr>
        <w:t>пожаров</w:t>
      </w:r>
      <w:r w:rsidR="00F85BFE">
        <w:rPr>
          <w:sz w:val="28"/>
          <w:szCs w:val="28"/>
        </w:rPr>
        <w:t>,</w:t>
      </w:r>
      <w:r w:rsidR="00F02E39">
        <w:rPr>
          <w:sz w:val="28"/>
          <w:szCs w:val="28"/>
        </w:rPr>
        <w:t xml:space="preserve"> </w:t>
      </w:r>
      <w:proofErr w:type="gramStart"/>
      <w:r w:rsidR="00392353">
        <w:rPr>
          <w:sz w:val="28"/>
          <w:szCs w:val="28"/>
        </w:rPr>
        <w:t>в</w:t>
      </w:r>
      <w:r w:rsidR="00F02E39">
        <w:rPr>
          <w:sz w:val="28"/>
          <w:szCs w:val="28"/>
        </w:rPr>
        <w:t xml:space="preserve">  2020</w:t>
      </w:r>
      <w:proofErr w:type="gramEnd"/>
      <w:r w:rsidR="00F02E39">
        <w:rPr>
          <w:sz w:val="28"/>
          <w:szCs w:val="28"/>
        </w:rPr>
        <w:t>г</w:t>
      </w:r>
      <w:r w:rsidR="00F85BFE">
        <w:rPr>
          <w:sz w:val="28"/>
          <w:szCs w:val="28"/>
        </w:rPr>
        <w:t>.</w:t>
      </w:r>
      <w:r w:rsidR="00F02E39">
        <w:rPr>
          <w:sz w:val="28"/>
          <w:szCs w:val="28"/>
        </w:rPr>
        <w:t xml:space="preserve"> Администрацией Северного сельского поселения была приобретена противопожарная установка вы</w:t>
      </w:r>
      <w:r w:rsidR="000453AD">
        <w:rPr>
          <w:sz w:val="28"/>
          <w:szCs w:val="28"/>
        </w:rPr>
        <w:t>сокого давления( УПВД) «Ермак» и бак для воды</w:t>
      </w:r>
      <w:r w:rsidR="00F91474">
        <w:rPr>
          <w:sz w:val="28"/>
          <w:szCs w:val="28"/>
        </w:rPr>
        <w:t xml:space="preserve"> (500л).</w:t>
      </w:r>
    </w:p>
    <w:p w:rsidR="00F85BFE" w:rsidRDefault="00F85BFE" w:rsidP="00456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6D99">
        <w:rPr>
          <w:sz w:val="28"/>
          <w:szCs w:val="28"/>
        </w:rPr>
        <w:t xml:space="preserve">Регулярно Администрацией поселения обследуется территория поселения на предмет произрастания </w:t>
      </w:r>
      <w:proofErr w:type="spellStart"/>
      <w:r w:rsidR="00456D99">
        <w:rPr>
          <w:sz w:val="28"/>
          <w:szCs w:val="28"/>
        </w:rPr>
        <w:t>наркосодержащих</w:t>
      </w:r>
      <w:proofErr w:type="spellEnd"/>
      <w:r w:rsidR="00456D99">
        <w:rPr>
          <w:sz w:val="28"/>
          <w:szCs w:val="28"/>
        </w:rPr>
        <w:t xml:space="preserve"> растений. </w:t>
      </w:r>
      <w:r w:rsidR="003C7476">
        <w:rPr>
          <w:sz w:val="28"/>
          <w:szCs w:val="28"/>
        </w:rPr>
        <w:t xml:space="preserve">В </w:t>
      </w:r>
      <w:r w:rsidR="003C7476">
        <w:rPr>
          <w:color w:val="000000" w:themeColor="text1"/>
          <w:sz w:val="28"/>
          <w:szCs w:val="28"/>
        </w:rPr>
        <w:t>2020году</w:t>
      </w:r>
      <w:r w:rsidR="00392353">
        <w:rPr>
          <w:sz w:val="28"/>
          <w:szCs w:val="28"/>
        </w:rPr>
        <w:t xml:space="preserve"> были выявлены и уничтожены</w:t>
      </w:r>
      <w:r>
        <w:rPr>
          <w:sz w:val="28"/>
          <w:szCs w:val="28"/>
        </w:rPr>
        <w:t xml:space="preserve"> </w:t>
      </w:r>
      <w:r w:rsidR="00392353">
        <w:rPr>
          <w:color w:val="000000" w:themeColor="text1"/>
          <w:sz w:val="28"/>
          <w:szCs w:val="28"/>
        </w:rPr>
        <w:t>4</w:t>
      </w:r>
      <w:r w:rsidR="00456D99" w:rsidRPr="000540C1">
        <w:rPr>
          <w:color w:val="000000" w:themeColor="text1"/>
          <w:sz w:val="28"/>
          <w:szCs w:val="28"/>
        </w:rPr>
        <w:t xml:space="preserve"> очага произрастания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92353">
        <w:rPr>
          <w:sz w:val="28"/>
          <w:szCs w:val="28"/>
        </w:rPr>
        <w:t>наркосодержащей</w:t>
      </w:r>
      <w:proofErr w:type="spellEnd"/>
      <w:r w:rsidR="00392353">
        <w:rPr>
          <w:sz w:val="28"/>
          <w:szCs w:val="28"/>
        </w:rPr>
        <w:t xml:space="preserve"> растительности </w:t>
      </w:r>
      <w:r>
        <w:rPr>
          <w:sz w:val="28"/>
          <w:szCs w:val="28"/>
        </w:rPr>
        <w:t xml:space="preserve">            </w:t>
      </w:r>
    </w:p>
    <w:p w:rsidR="00456D99" w:rsidRPr="00EF0B0B" w:rsidRDefault="00392353" w:rsidP="00456D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х.Ульяновский</w:t>
      </w:r>
      <w:proofErr w:type="gramEnd"/>
      <w:r>
        <w:rPr>
          <w:sz w:val="28"/>
          <w:szCs w:val="28"/>
        </w:rPr>
        <w:t xml:space="preserve"> 1 очаг, </w:t>
      </w:r>
      <w:proofErr w:type="spellStart"/>
      <w:r>
        <w:rPr>
          <w:sz w:val="28"/>
          <w:szCs w:val="28"/>
        </w:rPr>
        <w:t>х.Старорубашкин</w:t>
      </w:r>
      <w:proofErr w:type="spellEnd"/>
      <w:r>
        <w:rPr>
          <w:sz w:val="28"/>
          <w:szCs w:val="28"/>
        </w:rPr>
        <w:t xml:space="preserve">- 2 очага, </w:t>
      </w:r>
      <w:proofErr w:type="spellStart"/>
      <w:r>
        <w:rPr>
          <w:sz w:val="28"/>
          <w:szCs w:val="28"/>
        </w:rPr>
        <w:t>х.Гашун</w:t>
      </w:r>
      <w:proofErr w:type="spellEnd"/>
      <w:r>
        <w:rPr>
          <w:sz w:val="28"/>
          <w:szCs w:val="28"/>
        </w:rPr>
        <w:t>- 1 очаг).</w:t>
      </w:r>
    </w:p>
    <w:p w:rsidR="00456D99" w:rsidRDefault="00456D99" w:rsidP="006C06A0">
      <w:pPr>
        <w:jc w:val="both"/>
        <w:rPr>
          <w:sz w:val="28"/>
          <w:lang w:eastAsia="en-US"/>
        </w:rPr>
      </w:pPr>
    </w:p>
    <w:p w:rsidR="001829EA" w:rsidRDefault="006E3DC0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 </w:t>
      </w:r>
      <w:r w:rsidR="00E643C6">
        <w:rPr>
          <w:sz w:val="28"/>
          <w:szCs w:val="28"/>
          <w:lang w:eastAsia="en-US"/>
        </w:rPr>
        <w:t xml:space="preserve"> </w:t>
      </w:r>
      <w:proofErr w:type="gramStart"/>
      <w:r w:rsidR="00E643C6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>г</w:t>
      </w:r>
      <w:r w:rsidR="00A63E7B">
        <w:rPr>
          <w:sz w:val="28"/>
          <w:szCs w:val="28"/>
          <w:lang w:eastAsia="en-US"/>
        </w:rPr>
        <w:t>.</w:t>
      </w:r>
      <w:r w:rsidR="001829EA">
        <w:rPr>
          <w:sz w:val="28"/>
          <w:szCs w:val="28"/>
          <w:lang w:eastAsia="en-US"/>
        </w:rPr>
        <w:t>работниками  поселения</w:t>
      </w:r>
      <w:proofErr w:type="gramEnd"/>
      <w:r w:rsidR="001829EA">
        <w:rPr>
          <w:sz w:val="28"/>
          <w:szCs w:val="28"/>
          <w:lang w:eastAsia="en-US"/>
        </w:rPr>
        <w:t xml:space="preserve">  составлено </w:t>
      </w:r>
      <w:r w:rsidR="00F91474">
        <w:rPr>
          <w:sz w:val="28"/>
          <w:szCs w:val="28"/>
          <w:lang w:eastAsia="en-US"/>
        </w:rPr>
        <w:t>5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F91474">
        <w:rPr>
          <w:sz w:val="28"/>
          <w:szCs w:val="28"/>
          <w:lang w:eastAsia="en-US"/>
        </w:rPr>
        <w:t>ов, роздано23  предписания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392353" w:rsidRDefault="00392353" w:rsidP="001829EA">
      <w:pPr>
        <w:rPr>
          <w:sz w:val="28"/>
          <w:szCs w:val="28"/>
          <w:lang w:eastAsia="en-US"/>
        </w:rPr>
      </w:pPr>
    </w:p>
    <w:p w:rsidR="00392353" w:rsidRDefault="00F85BFE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392353">
        <w:rPr>
          <w:sz w:val="28"/>
          <w:szCs w:val="28"/>
          <w:lang w:eastAsia="en-US"/>
        </w:rPr>
        <w:t xml:space="preserve">В течении мая-июня месяца проводился капитальный ремонт памятников в </w:t>
      </w:r>
      <w:proofErr w:type="gramStart"/>
      <w:r w:rsidR="00392353">
        <w:rPr>
          <w:sz w:val="28"/>
          <w:szCs w:val="28"/>
          <w:lang w:eastAsia="en-US"/>
        </w:rPr>
        <w:t xml:space="preserve">х.Ульяновский </w:t>
      </w:r>
      <w:r w:rsidR="00F91474">
        <w:rPr>
          <w:sz w:val="28"/>
          <w:szCs w:val="28"/>
          <w:lang w:eastAsia="en-US"/>
        </w:rPr>
        <w:t>,</w:t>
      </w:r>
      <w:proofErr w:type="gramEnd"/>
      <w:r w:rsidR="00764A05">
        <w:rPr>
          <w:sz w:val="28"/>
          <w:szCs w:val="28"/>
          <w:lang w:eastAsia="en-US"/>
        </w:rPr>
        <w:t xml:space="preserve"> </w:t>
      </w:r>
      <w:proofErr w:type="spellStart"/>
      <w:r w:rsidR="00392353">
        <w:rPr>
          <w:sz w:val="28"/>
          <w:szCs w:val="28"/>
          <w:lang w:eastAsia="en-US"/>
        </w:rPr>
        <w:t>х.Новорубашкин</w:t>
      </w:r>
      <w:proofErr w:type="spellEnd"/>
      <w:r w:rsidR="00392353">
        <w:rPr>
          <w:sz w:val="28"/>
          <w:szCs w:val="28"/>
          <w:lang w:eastAsia="en-US"/>
        </w:rPr>
        <w:t xml:space="preserve">. Это совершенно новые скульптурные композиции из стеклопластика с имитацией бронзы. Памятники ограждены металлическим ограждением, территория благоустроена плиткой.  Жители этих </w:t>
      </w:r>
      <w:r w:rsidR="00392353">
        <w:rPr>
          <w:sz w:val="28"/>
          <w:szCs w:val="28"/>
          <w:lang w:eastAsia="en-US"/>
        </w:rPr>
        <w:lastRenderedPageBreak/>
        <w:t>хуторов наглядно убедились в красоте памятников.</w:t>
      </w:r>
      <w:r w:rsidR="00693049">
        <w:rPr>
          <w:sz w:val="28"/>
          <w:szCs w:val="28"/>
          <w:lang w:eastAsia="en-US"/>
        </w:rPr>
        <w:t xml:space="preserve"> Надеемся, что местные жители будут поддерживать порядок возле территории памятников.</w:t>
      </w:r>
    </w:p>
    <w:p w:rsidR="00F91474" w:rsidRDefault="00F91474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693049">
        <w:rPr>
          <w:sz w:val="28"/>
          <w:szCs w:val="28"/>
          <w:lang w:eastAsia="en-US"/>
        </w:rPr>
        <w:t xml:space="preserve"> </w:t>
      </w:r>
      <w:proofErr w:type="spellStart"/>
      <w:r w:rsidR="00693049">
        <w:rPr>
          <w:sz w:val="28"/>
          <w:szCs w:val="28"/>
          <w:lang w:eastAsia="en-US"/>
        </w:rPr>
        <w:t>х.Гашун</w:t>
      </w:r>
      <w:proofErr w:type="spellEnd"/>
      <w:r>
        <w:rPr>
          <w:sz w:val="28"/>
          <w:szCs w:val="28"/>
          <w:lang w:eastAsia="en-US"/>
        </w:rPr>
        <w:t xml:space="preserve"> в 2020 г.</w:t>
      </w:r>
      <w:r w:rsidR="00693049">
        <w:rPr>
          <w:sz w:val="28"/>
          <w:szCs w:val="28"/>
          <w:lang w:eastAsia="en-US"/>
        </w:rPr>
        <w:t xml:space="preserve"> проводи</w:t>
      </w:r>
      <w:r>
        <w:rPr>
          <w:sz w:val="28"/>
          <w:szCs w:val="28"/>
          <w:lang w:eastAsia="en-US"/>
        </w:rPr>
        <w:t xml:space="preserve">лась реконструкция </w:t>
      </w:r>
      <w:r w:rsidR="00693049">
        <w:rPr>
          <w:sz w:val="28"/>
          <w:szCs w:val="28"/>
          <w:lang w:eastAsia="en-US"/>
        </w:rPr>
        <w:t xml:space="preserve">водопровода </w:t>
      </w:r>
      <w:proofErr w:type="gramStart"/>
      <w:r w:rsidR="00693049">
        <w:rPr>
          <w:sz w:val="28"/>
          <w:szCs w:val="28"/>
          <w:lang w:eastAsia="en-US"/>
        </w:rPr>
        <w:t>( ремонт</w:t>
      </w:r>
      <w:proofErr w:type="gramEnd"/>
      <w:r w:rsidR="00693049">
        <w:rPr>
          <w:sz w:val="28"/>
          <w:szCs w:val="28"/>
          <w:lang w:eastAsia="en-US"/>
        </w:rPr>
        <w:t xml:space="preserve"> водопровода также является одним из наказов жителей)</w:t>
      </w:r>
      <w:r w:rsidR="00764A05">
        <w:rPr>
          <w:sz w:val="28"/>
          <w:szCs w:val="28"/>
          <w:lang w:eastAsia="en-US"/>
        </w:rPr>
        <w:t xml:space="preserve">, на данный момент готовится документация для ввода водопровода в эксплуатацию, затем начнется пере подключение абонентов. </w:t>
      </w:r>
      <w:r>
        <w:rPr>
          <w:sz w:val="28"/>
          <w:szCs w:val="28"/>
          <w:lang w:eastAsia="en-US"/>
        </w:rPr>
        <w:t xml:space="preserve">В 2020г. </w:t>
      </w:r>
      <w:r w:rsidR="008F4A00">
        <w:rPr>
          <w:sz w:val="28"/>
          <w:szCs w:val="28"/>
          <w:lang w:eastAsia="en-US"/>
        </w:rPr>
        <w:t xml:space="preserve"> вблизи х.  </w:t>
      </w:r>
      <w:proofErr w:type="spellStart"/>
      <w:r w:rsidR="008F4A00">
        <w:rPr>
          <w:sz w:val="28"/>
          <w:szCs w:val="28"/>
          <w:lang w:eastAsia="en-US"/>
        </w:rPr>
        <w:t>Гашун</w:t>
      </w:r>
      <w:proofErr w:type="spellEnd"/>
      <w:r w:rsidR="008F4A00">
        <w:rPr>
          <w:sz w:val="28"/>
          <w:szCs w:val="28"/>
          <w:lang w:eastAsia="en-US"/>
        </w:rPr>
        <w:t xml:space="preserve"> произведено ограждение земельного участка для размещения на нем кладбища.</w:t>
      </w:r>
    </w:p>
    <w:p w:rsidR="00ED06EF" w:rsidRDefault="00ED06EF" w:rsidP="001829EA">
      <w:pPr>
        <w:rPr>
          <w:sz w:val="28"/>
          <w:szCs w:val="28"/>
          <w:lang w:eastAsia="en-US"/>
        </w:rPr>
      </w:pPr>
    </w:p>
    <w:p w:rsidR="00ED06EF" w:rsidRPr="00ED06EF" w:rsidRDefault="00ED06EF" w:rsidP="00F1276C">
      <w:pPr>
        <w:jc w:val="both"/>
        <w:rPr>
          <w:sz w:val="28"/>
          <w:szCs w:val="28"/>
          <w:lang w:eastAsia="en-US"/>
        </w:rPr>
      </w:pPr>
      <w:r w:rsidRPr="00ED06EF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>
        <w:rPr>
          <w:sz w:val="28"/>
          <w:szCs w:val="28"/>
        </w:rPr>
        <w:t>аботает МУК ССП «Северный» СДК</w:t>
      </w:r>
      <w:r w:rsidRPr="00ED06EF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8212F1" w:rsidRDefault="008212F1" w:rsidP="008212F1">
      <w:pPr>
        <w:rPr>
          <w:sz w:val="28"/>
          <w:szCs w:val="28"/>
        </w:rPr>
      </w:pPr>
      <w:r w:rsidRPr="001D1E4E">
        <w:rPr>
          <w:sz w:val="28"/>
          <w:szCs w:val="28"/>
        </w:rPr>
        <w:t>МУК ССП «Северный» СДК</w:t>
      </w:r>
      <w:r>
        <w:rPr>
          <w:sz w:val="28"/>
          <w:szCs w:val="28"/>
        </w:rPr>
        <w:t xml:space="preserve"> в период пандемии проводил работу по организации и проведению мероприятий с применением новых инноваций, а именно выставки, концертные программы, дистанционные конкурсы –фестивали в п. Зимовники, выставки поделок местных умельцев в режиме онлайн. Все сои работы самодеятельность выставляла в се5ть интернет: на страничках в одноклассниках, </w:t>
      </w:r>
      <w:proofErr w:type="spellStart"/>
      <w:r>
        <w:rPr>
          <w:sz w:val="28"/>
          <w:szCs w:val="28"/>
        </w:rPr>
        <w:t>инстаграмме</w:t>
      </w:r>
      <w:proofErr w:type="spellEnd"/>
      <w:r>
        <w:rPr>
          <w:sz w:val="28"/>
          <w:szCs w:val="28"/>
        </w:rPr>
        <w:t>, рассылала в группы ват сап пользователей, привлекая тем самым их внимание.</w:t>
      </w:r>
    </w:p>
    <w:p w:rsidR="00764A05" w:rsidRDefault="008212F1" w:rsidP="008212F1">
      <w:pPr>
        <w:rPr>
          <w:sz w:val="28"/>
          <w:szCs w:val="28"/>
        </w:rPr>
      </w:pPr>
      <w:r>
        <w:rPr>
          <w:sz w:val="28"/>
          <w:szCs w:val="28"/>
        </w:rPr>
        <w:t xml:space="preserve">За 2020год были проведены праздничные мероприятия ко Дню Великой Победы, Дню России, Дню семьи, Дню народного единства, Дню пожилого человека, Дню матери, к празднованию Нового года. Коллективы приняли участие в смотрах конкурсах и районных фестивалях: «Лейся песня»- грамота за участие», «А ну ка бабушки» -1 место </w:t>
      </w: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Людмила Александровна, «Золотой возраст»-1 место </w:t>
      </w:r>
      <w:proofErr w:type="spellStart"/>
      <w:r>
        <w:rPr>
          <w:sz w:val="28"/>
          <w:szCs w:val="28"/>
        </w:rPr>
        <w:t>Заболотнева</w:t>
      </w:r>
      <w:proofErr w:type="spellEnd"/>
      <w:r>
        <w:rPr>
          <w:sz w:val="28"/>
          <w:szCs w:val="28"/>
        </w:rPr>
        <w:t xml:space="preserve"> Вера Ивановна, «Хрустальный башмачок»- 1 место, 2 место, грамота за участие;» «Танцевальный марафон – 1 место,  «На крыльях молодости»- 1 и 2 место, «Театральная весна» - грамота з-а участие, «Зимовниковский район глазами молодежи»- 1 место Петрашов Илья, «Ваш выход»- грамота за участие, Межрайонный поэтический фестиваль «На литературной волне»- грамота за участие.</w:t>
      </w:r>
      <w:r w:rsidR="00764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2020 год было проведено </w:t>
      </w:r>
      <w:r w:rsidR="00764A05">
        <w:rPr>
          <w:sz w:val="28"/>
          <w:szCs w:val="28"/>
        </w:rPr>
        <w:t>порядка 317 мероприятий</w:t>
      </w:r>
      <w:r>
        <w:rPr>
          <w:sz w:val="28"/>
          <w:szCs w:val="28"/>
        </w:rPr>
        <w:t>.</w:t>
      </w:r>
    </w:p>
    <w:p w:rsidR="00ED06EF" w:rsidRDefault="00764A05" w:rsidP="00764A05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В заключении хотим отметить, что</w:t>
      </w:r>
      <w:r>
        <w:rPr>
          <w:color w:val="212121"/>
          <w:sz w:val="28"/>
          <w:szCs w:val="28"/>
        </w:rPr>
        <w:t xml:space="preserve"> вся деятельность</w:t>
      </w:r>
      <w:r w:rsidRPr="000C41B8">
        <w:rPr>
          <w:color w:val="212121"/>
          <w:sz w:val="28"/>
          <w:szCs w:val="28"/>
        </w:rPr>
        <w:t xml:space="preserve"> а</w:t>
      </w:r>
      <w:r>
        <w:rPr>
          <w:color w:val="212121"/>
          <w:sz w:val="28"/>
          <w:szCs w:val="28"/>
        </w:rPr>
        <w:t xml:space="preserve">дминистрации поселения направлена на </w:t>
      </w:r>
      <w:r w:rsidRPr="000C41B8">
        <w:rPr>
          <w:color w:val="212121"/>
          <w:sz w:val="28"/>
          <w:szCs w:val="28"/>
        </w:rPr>
        <w:t>повышение уровня и улучшение качества жизни каждого жителя нашего пос</w:t>
      </w:r>
      <w:r>
        <w:rPr>
          <w:color w:val="212121"/>
          <w:sz w:val="28"/>
          <w:szCs w:val="28"/>
        </w:rPr>
        <w:t xml:space="preserve">еления, нами </w:t>
      </w:r>
      <w:r w:rsidRPr="000C41B8">
        <w:rPr>
          <w:color w:val="212121"/>
          <w:sz w:val="28"/>
          <w:szCs w:val="28"/>
        </w:rPr>
        <w:t xml:space="preserve">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Pr="000C41B8">
        <w:rPr>
          <w:color w:val="212121"/>
          <w:sz w:val="28"/>
          <w:szCs w:val="28"/>
        </w:rPr>
        <w:t>жизнеобеспечения,  а</w:t>
      </w:r>
      <w:proofErr w:type="gramEnd"/>
      <w:r w:rsidRPr="000C41B8">
        <w:rPr>
          <w:color w:val="212121"/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:rsidR="0068353D" w:rsidRDefault="0068353D" w:rsidP="00F3299F">
      <w:pPr>
        <w:pStyle w:val="a3"/>
      </w:pPr>
    </w:p>
    <w:sectPr w:rsidR="0068353D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024B4"/>
    <w:rsid w:val="00007A0A"/>
    <w:rsid w:val="000453AD"/>
    <w:rsid w:val="00047334"/>
    <w:rsid w:val="000564DE"/>
    <w:rsid w:val="00093978"/>
    <w:rsid w:val="00096E9A"/>
    <w:rsid w:val="000978B3"/>
    <w:rsid w:val="000C419A"/>
    <w:rsid w:val="000C41B8"/>
    <w:rsid w:val="000D7E3B"/>
    <w:rsid w:val="00101715"/>
    <w:rsid w:val="001043A5"/>
    <w:rsid w:val="001056B0"/>
    <w:rsid w:val="0011394B"/>
    <w:rsid w:val="001232CA"/>
    <w:rsid w:val="001519A6"/>
    <w:rsid w:val="00152D13"/>
    <w:rsid w:val="00164B5D"/>
    <w:rsid w:val="001829EA"/>
    <w:rsid w:val="00186D23"/>
    <w:rsid w:val="00197EF2"/>
    <w:rsid w:val="001A2577"/>
    <w:rsid w:val="002220D0"/>
    <w:rsid w:val="002270D0"/>
    <w:rsid w:val="002405BF"/>
    <w:rsid w:val="00245B85"/>
    <w:rsid w:val="00265692"/>
    <w:rsid w:val="002A16B4"/>
    <w:rsid w:val="002E57D2"/>
    <w:rsid w:val="002F403A"/>
    <w:rsid w:val="003062B9"/>
    <w:rsid w:val="00320E27"/>
    <w:rsid w:val="00323376"/>
    <w:rsid w:val="00342C2E"/>
    <w:rsid w:val="00384B3C"/>
    <w:rsid w:val="00392353"/>
    <w:rsid w:val="003A10A9"/>
    <w:rsid w:val="003C7476"/>
    <w:rsid w:val="003F649A"/>
    <w:rsid w:val="003F6CA9"/>
    <w:rsid w:val="0040469C"/>
    <w:rsid w:val="00422C26"/>
    <w:rsid w:val="004256CF"/>
    <w:rsid w:val="00450148"/>
    <w:rsid w:val="00451CA3"/>
    <w:rsid w:val="00456D99"/>
    <w:rsid w:val="004876A7"/>
    <w:rsid w:val="004A07D0"/>
    <w:rsid w:val="004B5F08"/>
    <w:rsid w:val="004C4748"/>
    <w:rsid w:val="004E2A8F"/>
    <w:rsid w:val="004E3F7B"/>
    <w:rsid w:val="004E7A96"/>
    <w:rsid w:val="004F4918"/>
    <w:rsid w:val="00524266"/>
    <w:rsid w:val="00544777"/>
    <w:rsid w:val="00554FE0"/>
    <w:rsid w:val="0056724F"/>
    <w:rsid w:val="0057125C"/>
    <w:rsid w:val="00574E5F"/>
    <w:rsid w:val="005819CA"/>
    <w:rsid w:val="0059274F"/>
    <w:rsid w:val="005C59F0"/>
    <w:rsid w:val="006342B5"/>
    <w:rsid w:val="006572DF"/>
    <w:rsid w:val="0068353D"/>
    <w:rsid w:val="00693049"/>
    <w:rsid w:val="006A0ECC"/>
    <w:rsid w:val="006A5B2E"/>
    <w:rsid w:val="006C06A0"/>
    <w:rsid w:val="006C3AE9"/>
    <w:rsid w:val="006E3DC0"/>
    <w:rsid w:val="006E743F"/>
    <w:rsid w:val="00701745"/>
    <w:rsid w:val="00706676"/>
    <w:rsid w:val="007571C8"/>
    <w:rsid w:val="00764A05"/>
    <w:rsid w:val="007763CC"/>
    <w:rsid w:val="00794581"/>
    <w:rsid w:val="007B01FE"/>
    <w:rsid w:val="007B6F48"/>
    <w:rsid w:val="007F33F8"/>
    <w:rsid w:val="00820CC3"/>
    <w:rsid w:val="008212F1"/>
    <w:rsid w:val="008316B7"/>
    <w:rsid w:val="008416CD"/>
    <w:rsid w:val="00876633"/>
    <w:rsid w:val="00885E2B"/>
    <w:rsid w:val="00891982"/>
    <w:rsid w:val="008E335A"/>
    <w:rsid w:val="008F4A00"/>
    <w:rsid w:val="00917D94"/>
    <w:rsid w:val="00957218"/>
    <w:rsid w:val="00957894"/>
    <w:rsid w:val="0097685D"/>
    <w:rsid w:val="009C0DBF"/>
    <w:rsid w:val="009D03E7"/>
    <w:rsid w:val="009F0014"/>
    <w:rsid w:val="00A01AA4"/>
    <w:rsid w:val="00A24047"/>
    <w:rsid w:val="00A359F5"/>
    <w:rsid w:val="00A47300"/>
    <w:rsid w:val="00A55121"/>
    <w:rsid w:val="00A63E7B"/>
    <w:rsid w:val="00B12ED5"/>
    <w:rsid w:val="00B32F4C"/>
    <w:rsid w:val="00B37D27"/>
    <w:rsid w:val="00B95ED1"/>
    <w:rsid w:val="00BB2571"/>
    <w:rsid w:val="00BB625C"/>
    <w:rsid w:val="00BC6922"/>
    <w:rsid w:val="00BD2952"/>
    <w:rsid w:val="00BE19E6"/>
    <w:rsid w:val="00BF368F"/>
    <w:rsid w:val="00C14389"/>
    <w:rsid w:val="00C366B2"/>
    <w:rsid w:val="00C4028A"/>
    <w:rsid w:val="00C41A6B"/>
    <w:rsid w:val="00C54C8C"/>
    <w:rsid w:val="00C60395"/>
    <w:rsid w:val="00C833A6"/>
    <w:rsid w:val="00CA6AF3"/>
    <w:rsid w:val="00CC63D1"/>
    <w:rsid w:val="00CD4C66"/>
    <w:rsid w:val="00CE41E1"/>
    <w:rsid w:val="00CF7100"/>
    <w:rsid w:val="00D0040E"/>
    <w:rsid w:val="00D12CCA"/>
    <w:rsid w:val="00D1542F"/>
    <w:rsid w:val="00D34E28"/>
    <w:rsid w:val="00D4381F"/>
    <w:rsid w:val="00D449DE"/>
    <w:rsid w:val="00D863E3"/>
    <w:rsid w:val="00D9232F"/>
    <w:rsid w:val="00DB44AB"/>
    <w:rsid w:val="00DC26D5"/>
    <w:rsid w:val="00DD4C63"/>
    <w:rsid w:val="00DE4D4B"/>
    <w:rsid w:val="00DF3971"/>
    <w:rsid w:val="00E13FD8"/>
    <w:rsid w:val="00E15FBC"/>
    <w:rsid w:val="00E226D6"/>
    <w:rsid w:val="00E34749"/>
    <w:rsid w:val="00E357E2"/>
    <w:rsid w:val="00E643C6"/>
    <w:rsid w:val="00E9128B"/>
    <w:rsid w:val="00EB341F"/>
    <w:rsid w:val="00ED06EF"/>
    <w:rsid w:val="00EE1D0F"/>
    <w:rsid w:val="00EF0B0B"/>
    <w:rsid w:val="00EF6A35"/>
    <w:rsid w:val="00F02E39"/>
    <w:rsid w:val="00F1276C"/>
    <w:rsid w:val="00F3299F"/>
    <w:rsid w:val="00F402CF"/>
    <w:rsid w:val="00F46077"/>
    <w:rsid w:val="00F54D44"/>
    <w:rsid w:val="00F64EB7"/>
    <w:rsid w:val="00F74893"/>
    <w:rsid w:val="00F809E5"/>
    <w:rsid w:val="00F81A52"/>
    <w:rsid w:val="00F85BFE"/>
    <w:rsid w:val="00F91474"/>
    <w:rsid w:val="00F94A79"/>
    <w:rsid w:val="00FA7C5A"/>
    <w:rsid w:val="00FB09C4"/>
    <w:rsid w:val="00FB228C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9D8D-0CE7-4116-99AC-30E75296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A815-0DB3-48B0-B25D-DE2C150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2018-07-17T06:14:00Z</cp:lastPrinted>
  <dcterms:created xsi:type="dcterms:W3CDTF">2020-07-10T05:40:00Z</dcterms:created>
  <dcterms:modified xsi:type="dcterms:W3CDTF">2021-02-16T07:40:00Z</dcterms:modified>
</cp:coreProperties>
</file>