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3A19" w:rsidRDefault="00393A19" w:rsidP="00BA592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center" w:pos="4677"/>
          <w:tab w:val="left" w:pos="4956"/>
          <w:tab w:val="left" w:pos="8357"/>
        </w:tabs>
        <w:jc w:val="center"/>
        <w:rPr>
          <w:b/>
          <w:sz w:val="32"/>
        </w:rPr>
      </w:pPr>
    </w:p>
    <w:p w:rsidR="00550F38" w:rsidRPr="00550F38" w:rsidRDefault="00550F38" w:rsidP="00550F38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550F38">
        <w:rPr>
          <w:rFonts w:ascii="Times New Roman" w:hAnsi="Times New Roman" w:cs="Times New Roman"/>
          <w:sz w:val="28"/>
          <w:szCs w:val="28"/>
        </w:rPr>
        <w:t xml:space="preserve">РОССИЙСКАЯ  ФЕДЕРАЦИЯ                                                                   </w:t>
      </w:r>
    </w:p>
    <w:p w:rsidR="00550F38" w:rsidRPr="00550F38" w:rsidRDefault="00550F38" w:rsidP="00550F38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550F38">
        <w:rPr>
          <w:rFonts w:ascii="Times New Roman" w:hAnsi="Times New Roman" w:cs="Times New Roman"/>
          <w:sz w:val="28"/>
          <w:szCs w:val="28"/>
        </w:rPr>
        <w:t xml:space="preserve">РОСТОВСКАЯ ОБЛАСТЬ </w:t>
      </w:r>
    </w:p>
    <w:p w:rsidR="00550F38" w:rsidRPr="00550F38" w:rsidRDefault="00550F38" w:rsidP="00550F38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550F38">
        <w:rPr>
          <w:rFonts w:ascii="Times New Roman" w:hAnsi="Times New Roman" w:cs="Times New Roman"/>
          <w:sz w:val="28"/>
          <w:szCs w:val="28"/>
        </w:rPr>
        <w:t xml:space="preserve"> СЕВЕРНОЕ СЕЛЬСКОЕ ПОСЕЛЕНИЕ</w:t>
      </w:r>
    </w:p>
    <w:p w:rsidR="00550F38" w:rsidRPr="00550F38" w:rsidRDefault="00550F38" w:rsidP="00550F38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550F38">
        <w:rPr>
          <w:rFonts w:ascii="Times New Roman" w:hAnsi="Times New Roman" w:cs="Times New Roman"/>
          <w:sz w:val="28"/>
          <w:szCs w:val="28"/>
        </w:rPr>
        <w:t>АДМИНИСТРАЦИЯ СЕВЕРНОГО СЕЛЬСКОГО ПОСЕЛЕНИЯ</w:t>
      </w:r>
    </w:p>
    <w:p w:rsidR="00550F38" w:rsidRPr="00550F38" w:rsidRDefault="00550F38" w:rsidP="00550F38">
      <w:pPr>
        <w:pStyle w:val="Postan"/>
        <w:jc w:val="left"/>
      </w:pPr>
    </w:p>
    <w:p w:rsidR="00550F38" w:rsidRPr="00550F38" w:rsidRDefault="00550F38" w:rsidP="00550F38">
      <w:pPr>
        <w:pStyle w:val="Postan"/>
        <w:ind w:left="540"/>
      </w:pPr>
      <w:r w:rsidRPr="00550F38">
        <w:t>ПОСТАНОВЛЕНИЕ</w:t>
      </w:r>
    </w:p>
    <w:p w:rsidR="00550F38" w:rsidRPr="00550F38" w:rsidRDefault="00550F38" w:rsidP="00550F38">
      <w:pPr>
        <w:pStyle w:val="Postan"/>
        <w:ind w:left="540"/>
      </w:pPr>
      <w:r w:rsidRPr="00550F38">
        <w:t xml:space="preserve"> № </w:t>
      </w:r>
      <w:r w:rsidR="00C3114E">
        <w:t>8</w:t>
      </w:r>
    </w:p>
    <w:p w:rsidR="00550F38" w:rsidRPr="00550F38" w:rsidRDefault="00C3114E" w:rsidP="00550F38">
      <w:pPr>
        <w:pStyle w:val="Postan"/>
        <w:jc w:val="left"/>
      </w:pPr>
      <w:r>
        <w:t>08 февраля</w:t>
      </w:r>
      <w:r w:rsidR="00550F38" w:rsidRPr="00550F38">
        <w:t xml:space="preserve">2021 года         </w:t>
      </w:r>
      <w:r w:rsidR="00550F38">
        <w:t xml:space="preserve">                        </w:t>
      </w:r>
      <w:r w:rsidR="00550F38" w:rsidRPr="00550F38">
        <w:t xml:space="preserve">                     </w:t>
      </w:r>
      <w:r>
        <w:t xml:space="preserve">                   </w:t>
      </w:r>
      <w:r w:rsidR="00550F38" w:rsidRPr="00550F38">
        <w:t xml:space="preserve">           х. Гашун</w:t>
      </w:r>
    </w:p>
    <w:p w:rsidR="00550F38" w:rsidRPr="00550F38" w:rsidRDefault="00550F38" w:rsidP="00550F38">
      <w:pPr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550F38" w:rsidRPr="00550F38" w:rsidRDefault="00550F38" w:rsidP="00550F38">
      <w:pPr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550F38">
        <w:rPr>
          <w:rFonts w:ascii="Times New Roman" w:hAnsi="Times New Roman" w:cs="Times New Roman"/>
          <w:kern w:val="2"/>
          <w:sz w:val="28"/>
          <w:szCs w:val="28"/>
        </w:rPr>
        <w:t>О внесении изменений в Постановление №58 от 16.10.2015г.</w:t>
      </w:r>
    </w:p>
    <w:p w:rsidR="00550F38" w:rsidRPr="00550F38" w:rsidRDefault="00550F38" w:rsidP="00550F38">
      <w:pPr>
        <w:jc w:val="both"/>
        <w:rPr>
          <w:rFonts w:ascii="Times New Roman" w:hAnsi="Times New Roman" w:cs="Times New Roman"/>
          <w:sz w:val="28"/>
          <w:szCs w:val="28"/>
        </w:rPr>
      </w:pPr>
      <w:r w:rsidRPr="00550F38">
        <w:rPr>
          <w:rFonts w:ascii="Times New Roman" w:hAnsi="Times New Roman" w:cs="Times New Roman"/>
          <w:kern w:val="2"/>
          <w:sz w:val="28"/>
          <w:szCs w:val="28"/>
        </w:rPr>
        <w:t>«</w:t>
      </w:r>
      <w:r w:rsidRPr="00550F38">
        <w:rPr>
          <w:rFonts w:ascii="Times New Roman" w:hAnsi="Times New Roman" w:cs="Times New Roman"/>
          <w:sz w:val="28"/>
          <w:szCs w:val="28"/>
        </w:rPr>
        <w:t xml:space="preserve">О порядке формирования  муниципального     задания </w:t>
      </w:r>
    </w:p>
    <w:p w:rsidR="00550F38" w:rsidRPr="00550F38" w:rsidRDefault="00550F38" w:rsidP="00550F38">
      <w:pPr>
        <w:jc w:val="both"/>
        <w:rPr>
          <w:rFonts w:ascii="Times New Roman" w:hAnsi="Times New Roman" w:cs="Times New Roman"/>
          <w:sz w:val="28"/>
          <w:szCs w:val="28"/>
        </w:rPr>
      </w:pPr>
      <w:r w:rsidRPr="00550F38">
        <w:rPr>
          <w:rFonts w:ascii="Times New Roman" w:hAnsi="Times New Roman" w:cs="Times New Roman"/>
          <w:sz w:val="28"/>
          <w:szCs w:val="28"/>
        </w:rPr>
        <w:t>на оказание муниципальных услуг  (выполнение работ)</w:t>
      </w:r>
    </w:p>
    <w:p w:rsidR="00550F38" w:rsidRPr="00550F38" w:rsidRDefault="00550F38" w:rsidP="00550F38">
      <w:pPr>
        <w:jc w:val="both"/>
        <w:rPr>
          <w:rFonts w:ascii="Times New Roman" w:hAnsi="Times New Roman" w:cs="Times New Roman"/>
          <w:sz w:val="28"/>
          <w:szCs w:val="28"/>
        </w:rPr>
      </w:pPr>
      <w:r w:rsidRPr="00550F38">
        <w:rPr>
          <w:rFonts w:ascii="Times New Roman" w:hAnsi="Times New Roman" w:cs="Times New Roman"/>
          <w:sz w:val="28"/>
          <w:szCs w:val="28"/>
        </w:rPr>
        <w:t xml:space="preserve"> в отношении муниципальных учреждений Северного сельского</w:t>
      </w:r>
    </w:p>
    <w:p w:rsidR="00550F38" w:rsidRPr="00550F38" w:rsidRDefault="00550F38" w:rsidP="00550F38">
      <w:pPr>
        <w:jc w:val="both"/>
        <w:rPr>
          <w:rFonts w:ascii="Times New Roman" w:hAnsi="Times New Roman" w:cs="Times New Roman"/>
          <w:sz w:val="28"/>
          <w:szCs w:val="28"/>
        </w:rPr>
      </w:pPr>
      <w:r w:rsidRPr="00550F38">
        <w:rPr>
          <w:rFonts w:ascii="Times New Roman" w:hAnsi="Times New Roman" w:cs="Times New Roman"/>
          <w:sz w:val="28"/>
          <w:szCs w:val="28"/>
        </w:rPr>
        <w:t xml:space="preserve"> поселения и финансового обеспечения выполнения</w:t>
      </w:r>
    </w:p>
    <w:p w:rsidR="00550F38" w:rsidRPr="00550F38" w:rsidRDefault="00550F38" w:rsidP="00550F38">
      <w:pPr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550F38">
        <w:rPr>
          <w:rFonts w:ascii="Times New Roman" w:hAnsi="Times New Roman" w:cs="Times New Roman"/>
          <w:sz w:val="28"/>
          <w:szCs w:val="28"/>
        </w:rPr>
        <w:t xml:space="preserve"> муниципального задания»</w:t>
      </w:r>
    </w:p>
    <w:p w:rsidR="00550F38" w:rsidRPr="00550F38" w:rsidRDefault="00550F38" w:rsidP="00550F38">
      <w:pPr>
        <w:ind w:left="567" w:firstLine="426"/>
        <w:rPr>
          <w:rFonts w:ascii="Times New Roman" w:hAnsi="Times New Roman" w:cs="Times New Roman"/>
          <w:sz w:val="28"/>
          <w:szCs w:val="28"/>
        </w:rPr>
      </w:pPr>
    </w:p>
    <w:p w:rsidR="00550F38" w:rsidRPr="00550F38" w:rsidRDefault="00550F38" w:rsidP="00550F38">
      <w:pPr>
        <w:suppressAutoHyphens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550F38">
        <w:rPr>
          <w:rFonts w:ascii="Times New Roman" w:hAnsi="Times New Roman" w:cs="Times New Roman"/>
          <w:color w:val="auto"/>
          <w:kern w:val="2"/>
          <w:sz w:val="28"/>
          <w:szCs w:val="28"/>
        </w:rPr>
        <w:t>В соответствии с частью 20 статьи 21 Федерального закона от 12.11.2019 № 367-ФЗ «О приостановлении действия отдельных положений Бюджетного кодекса Российской Федерации и установлении особенностей исполнения бюджетов бюджетной системы Российской Федерации в 2020 году», а также в целях совершенствования порядка формирования муниципального задания на оказание муниципальных услуг (выполнение работ)</w:t>
      </w:r>
      <w:r w:rsidRPr="00550F38">
        <w:rPr>
          <w:rFonts w:ascii="Times New Roman" w:hAnsi="Times New Roman" w:cs="Times New Roman"/>
          <w:kern w:val="2"/>
          <w:sz w:val="28"/>
          <w:szCs w:val="28"/>
        </w:rPr>
        <w:t xml:space="preserve">, </w:t>
      </w:r>
      <w:r w:rsidRPr="00550F38">
        <w:rPr>
          <w:rFonts w:ascii="Times New Roman" w:hAnsi="Times New Roman" w:cs="Times New Roman"/>
          <w:sz w:val="28"/>
          <w:szCs w:val="28"/>
        </w:rPr>
        <w:t>руководствуясь пунктом</w:t>
      </w:r>
      <w:r w:rsidRPr="00550F38">
        <w:rPr>
          <w:rFonts w:ascii="Times New Roman" w:hAnsi="Times New Roman" w:cs="Times New Roman"/>
          <w:kern w:val="2"/>
          <w:sz w:val="28"/>
          <w:szCs w:val="28"/>
        </w:rPr>
        <w:t xml:space="preserve"> подпунктом 11 пункта 2  статьи 30</w:t>
      </w:r>
      <w:r w:rsidRPr="00550F38">
        <w:rPr>
          <w:rFonts w:ascii="Times New Roman" w:hAnsi="Times New Roman" w:cs="Times New Roman"/>
          <w:kern w:val="2"/>
          <w:sz w:val="28"/>
          <w:szCs w:val="28"/>
          <w:vertAlign w:val="superscript"/>
        </w:rPr>
        <w:t xml:space="preserve">   </w:t>
      </w:r>
      <w:r w:rsidRPr="00550F38">
        <w:rPr>
          <w:rFonts w:ascii="Times New Roman" w:hAnsi="Times New Roman" w:cs="Times New Roman"/>
          <w:kern w:val="2"/>
          <w:sz w:val="28"/>
          <w:szCs w:val="28"/>
        </w:rPr>
        <w:t>Устава Муниципального образования  «Северное сельское поселение».</w:t>
      </w:r>
    </w:p>
    <w:p w:rsidR="00550F38" w:rsidRPr="00550F38" w:rsidRDefault="00550F38" w:rsidP="00550F38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50F38" w:rsidRPr="00550F38" w:rsidRDefault="00550F38" w:rsidP="00550F38">
      <w:pPr>
        <w:spacing w:line="223" w:lineRule="auto"/>
        <w:ind w:left="567" w:firstLine="426"/>
        <w:jc w:val="center"/>
        <w:rPr>
          <w:rFonts w:ascii="Times New Roman" w:hAnsi="Times New Roman" w:cs="Times New Roman"/>
          <w:sz w:val="28"/>
          <w:szCs w:val="28"/>
        </w:rPr>
      </w:pPr>
      <w:r w:rsidRPr="00550F38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550F38" w:rsidRPr="00550F38" w:rsidRDefault="00550F38" w:rsidP="00550F38">
      <w:pPr>
        <w:tabs>
          <w:tab w:val="left" w:pos="7710"/>
        </w:tabs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550F38">
        <w:rPr>
          <w:rFonts w:ascii="Times New Roman" w:hAnsi="Times New Roman" w:cs="Times New Roman"/>
          <w:kern w:val="2"/>
          <w:sz w:val="28"/>
          <w:szCs w:val="28"/>
        </w:rPr>
        <w:t xml:space="preserve">  </w:t>
      </w:r>
    </w:p>
    <w:p w:rsidR="00550F38" w:rsidRPr="00550F38" w:rsidRDefault="00550F38" w:rsidP="00550F38">
      <w:pPr>
        <w:spacing w:line="223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50F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</w:t>
      </w:r>
      <w:r w:rsidR="00C3114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</w:t>
      </w:r>
      <w:r w:rsidRPr="00550F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1. Внести в постановление Администрации Северного сельского поселения от 16.10.2015 № 58«</w:t>
      </w:r>
      <w:r w:rsidRPr="00550F38">
        <w:rPr>
          <w:rFonts w:ascii="Times New Roman" w:hAnsi="Times New Roman" w:cs="Times New Roman"/>
          <w:sz w:val="28"/>
          <w:szCs w:val="28"/>
        </w:rPr>
        <w:t>О порядке формирования  муниципального    задания на оказание муниципальных услуг  (выполнение работ) в отношении муниципальных учреждений Северного сельского поселения и финансового обеспечения выполнения муниципального задания</w:t>
      </w:r>
      <w:r w:rsidRPr="00550F38">
        <w:rPr>
          <w:rFonts w:ascii="Times New Roman" w:eastAsia="Calibri" w:hAnsi="Times New Roman" w:cs="Times New Roman"/>
          <w:sz w:val="28"/>
          <w:szCs w:val="28"/>
          <w:lang w:eastAsia="en-US"/>
        </w:rPr>
        <w:t>» изменения согласно приложению к настоящему постановлению.</w:t>
      </w:r>
    </w:p>
    <w:p w:rsidR="00393A19" w:rsidRPr="00C3114E" w:rsidRDefault="00C3114E" w:rsidP="001250ED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kern w:val="2"/>
          <w:sz w:val="28"/>
          <w:szCs w:val="28"/>
        </w:rPr>
      </w:pPr>
      <w:r w:rsidRPr="00C3114E">
        <w:rPr>
          <w:rFonts w:ascii="Times New Roman" w:hAnsi="Times New Roman" w:cs="Times New Roman"/>
          <w:color w:val="auto"/>
          <w:kern w:val="2"/>
          <w:sz w:val="28"/>
          <w:szCs w:val="28"/>
        </w:rPr>
        <w:t>2</w:t>
      </w:r>
      <w:r w:rsidR="00393A19" w:rsidRPr="00C3114E">
        <w:rPr>
          <w:rFonts w:ascii="Times New Roman" w:hAnsi="Times New Roman" w:cs="Times New Roman"/>
          <w:color w:val="auto"/>
          <w:kern w:val="2"/>
          <w:sz w:val="28"/>
          <w:szCs w:val="28"/>
        </w:rPr>
        <w:t>. Настоящее постановление вступает в силу со дня его подписания.</w:t>
      </w:r>
    </w:p>
    <w:p w:rsidR="00393A19" w:rsidRPr="00FE0F11" w:rsidRDefault="00C3114E" w:rsidP="00550F3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0"/>
          <w:szCs w:val="20"/>
        </w:rPr>
      </w:pPr>
      <w:r w:rsidRPr="00C3114E">
        <w:rPr>
          <w:rFonts w:ascii="Times New Roman" w:hAnsi="Times New Roman" w:cs="Times New Roman"/>
          <w:color w:val="auto"/>
          <w:kern w:val="2"/>
          <w:sz w:val="28"/>
          <w:szCs w:val="28"/>
        </w:rPr>
        <w:t>3</w:t>
      </w:r>
      <w:r w:rsidR="00393A19" w:rsidRPr="00C3114E">
        <w:rPr>
          <w:rFonts w:ascii="Times New Roman" w:hAnsi="Times New Roman" w:cs="Times New Roman"/>
          <w:color w:val="auto"/>
          <w:kern w:val="2"/>
          <w:sz w:val="28"/>
          <w:szCs w:val="28"/>
        </w:rPr>
        <w:t>. Контроль за выполнением настоящего постановления возложить на</w:t>
      </w:r>
      <w:r>
        <w:rPr>
          <w:rFonts w:ascii="Times New Roman" w:hAnsi="Times New Roman" w:cs="Times New Roman"/>
          <w:color w:val="auto"/>
          <w:kern w:val="2"/>
          <w:sz w:val="28"/>
          <w:szCs w:val="28"/>
        </w:rPr>
        <w:t xml:space="preserve"> Начальника сектора экономики и финансов (Нестерову Е.Н.)</w:t>
      </w:r>
      <w:r w:rsidR="00393A19" w:rsidRPr="00560BB5">
        <w:rPr>
          <w:rFonts w:ascii="Times New Roman" w:hAnsi="Times New Roman" w:cs="Times New Roman"/>
          <w:color w:val="auto"/>
          <w:kern w:val="2"/>
          <w:sz w:val="28"/>
          <w:szCs w:val="28"/>
          <w:lang w:val="en-US"/>
        </w:rPr>
        <w:t> </w:t>
      </w:r>
      <w:r w:rsidR="00393A19" w:rsidRPr="00560BB5">
        <w:rPr>
          <w:rFonts w:ascii="Times New Roman" w:hAnsi="Times New Roman" w:cs="Times New Roman"/>
          <w:color w:val="auto"/>
          <w:kern w:val="2"/>
          <w:sz w:val="28"/>
          <w:szCs w:val="28"/>
        </w:rPr>
        <w:t xml:space="preserve"> </w:t>
      </w:r>
    </w:p>
    <w:p w:rsidR="00393A19" w:rsidRDefault="00393A19" w:rsidP="00102E31">
      <w:pPr>
        <w:tabs>
          <w:tab w:val="left" w:pos="993"/>
        </w:tabs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393A19" w:rsidRPr="00D3785D" w:rsidRDefault="00393A19" w:rsidP="00102E31">
      <w:pPr>
        <w:tabs>
          <w:tab w:val="left" w:pos="993"/>
        </w:tabs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D3785D">
        <w:rPr>
          <w:rFonts w:ascii="Times New Roman" w:hAnsi="Times New Roman" w:cs="Times New Roman"/>
          <w:kern w:val="2"/>
          <w:sz w:val="28"/>
          <w:szCs w:val="28"/>
        </w:rPr>
        <w:t xml:space="preserve">Глава Администрации </w:t>
      </w:r>
    </w:p>
    <w:p w:rsidR="00393A19" w:rsidRPr="00D3785D" w:rsidRDefault="00550F38" w:rsidP="00102E31">
      <w:pPr>
        <w:tabs>
          <w:tab w:val="left" w:pos="993"/>
        </w:tabs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Северного сельского поселения                                         С.В.Крымский</w:t>
      </w:r>
    </w:p>
    <w:p w:rsidR="00393A19" w:rsidRPr="00FE0F11" w:rsidRDefault="00393A19" w:rsidP="00102E31">
      <w:pPr>
        <w:suppressAutoHyphens/>
        <w:rPr>
          <w:rFonts w:ascii="Times New Roman" w:hAnsi="Times New Roman" w:cs="Times New Roman"/>
          <w:kern w:val="2"/>
          <w:sz w:val="20"/>
          <w:szCs w:val="20"/>
        </w:rPr>
      </w:pPr>
    </w:p>
    <w:p w:rsidR="00393A19" w:rsidRDefault="00393A19" w:rsidP="00102E31">
      <w:pPr>
        <w:suppressAutoHyphens/>
        <w:rPr>
          <w:rFonts w:ascii="Times New Roman" w:hAnsi="Times New Roman" w:cs="Times New Roman"/>
          <w:kern w:val="2"/>
        </w:rPr>
      </w:pPr>
    </w:p>
    <w:p w:rsidR="00393A19" w:rsidRDefault="00393A19" w:rsidP="00102E31">
      <w:pPr>
        <w:suppressAutoHyphens/>
        <w:rPr>
          <w:rFonts w:ascii="Times New Roman" w:hAnsi="Times New Roman" w:cs="Times New Roman"/>
          <w:kern w:val="2"/>
        </w:rPr>
      </w:pPr>
    </w:p>
    <w:p w:rsidR="0063420E" w:rsidRDefault="0063420E" w:rsidP="00102E31">
      <w:pPr>
        <w:suppressAutoHyphens/>
        <w:rPr>
          <w:rFonts w:ascii="Times New Roman" w:hAnsi="Times New Roman" w:cs="Times New Roman"/>
          <w:kern w:val="2"/>
        </w:rPr>
      </w:pPr>
    </w:p>
    <w:p w:rsidR="0063420E" w:rsidRDefault="0063420E" w:rsidP="00102E31">
      <w:pPr>
        <w:suppressAutoHyphens/>
        <w:rPr>
          <w:rFonts w:ascii="Times New Roman" w:hAnsi="Times New Roman" w:cs="Times New Roman"/>
          <w:kern w:val="2"/>
        </w:rPr>
      </w:pPr>
    </w:p>
    <w:p w:rsidR="00393A19" w:rsidRDefault="00393A19" w:rsidP="00DE7C91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50F38" w:rsidRDefault="00550F38" w:rsidP="00DE7C91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93A19" w:rsidRDefault="00393A19" w:rsidP="00DE7C91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93A19" w:rsidRPr="00550F38" w:rsidRDefault="00393A19" w:rsidP="00DE7C91">
      <w:pPr>
        <w:jc w:val="right"/>
        <w:rPr>
          <w:rFonts w:ascii="Times New Roman" w:hAnsi="Times New Roman" w:cs="Times New Roman"/>
        </w:rPr>
      </w:pPr>
      <w:r w:rsidRPr="00550F38">
        <w:rPr>
          <w:rFonts w:ascii="Times New Roman" w:hAnsi="Times New Roman" w:cs="Times New Roman"/>
        </w:rPr>
        <w:t xml:space="preserve">Приложение № 1 </w:t>
      </w:r>
    </w:p>
    <w:p w:rsidR="00393A19" w:rsidRPr="00550F38" w:rsidRDefault="00393A19" w:rsidP="00434EC7">
      <w:pPr>
        <w:jc w:val="right"/>
        <w:rPr>
          <w:rFonts w:ascii="Times New Roman" w:hAnsi="Times New Roman" w:cs="Times New Roman"/>
        </w:rPr>
      </w:pPr>
      <w:r w:rsidRPr="00550F38">
        <w:rPr>
          <w:rFonts w:ascii="Times New Roman" w:hAnsi="Times New Roman" w:cs="Times New Roman"/>
        </w:rPr>
        <w:t xml:space="preserve">к постановлению Администрации </w:t>
      </w:r>
    </w:p>
    <w:p w:rsidR="00393A19" w:rsidRPr="00550F38" w:rsidRDefault="00550F38" w:rsidP="00434EC7">
      <w:pPr>
        <w:jc w:val="right"/>
        <w:rPr>
          <w:rFonts w:ascii="Times New Roman" w:hAnsi="Times New Roman" w:cs="Times New Roman"/>
        </w:rPr>
      </w:pPr>
      <w:r w:rsidRPr="00550F38">
        <w:rPr>
          <w:rFonts w:ascii="Times New Roman" w:hAnsi="Times New Roman" w:cs="Times New Roman"/>
        </w:rPr>
        <w:t>Северного сельского поселения</w:t>
      </w:r>
    </w:p>
    <w:p w:rsidR="00393A19" w:rsidRPr="00550F38" w:rsidRDefault="00393A19" w:rsidP="00434EC7">
      <w:pPr>
        <w:jc w:val="right"/>
        <w:rPr>
          <w:rFonts w:ascii="Times New Roman" w:hAnsi="Times New Roman" w:cs="Times New Roman"/>
        </w:rPr>
      </w:pPr>
      <w:r w:rsidRPr="00550F38">
        <w:rPr>
          <w:rFonts w:ascii="Times New Roman" w:hAnsi="Times New Roman" w:cs="Times New Roman"/>
        </w:rPr>
        <w:t xml:space="preserve">от </w:t>
      </w:r>
      <w:r w:rsidR="00C3114E">
        <w:rPr>
          <w:rFonts w:ascii="Times New Roman" w:hAnsi="Times New Roman" w:cs="Times New Roman"/>
        </w:rPr>
        <w:t>08.02</w:t>
      </w:r>
      <w:r w:rsidRPr="00550F38">
        <w:rPr>
          <w:rFonts w:ascii="Times New Roman" w:hAnsi="Times New Roman" w:cs="Times New Roman"/>
        </w:rPr>
        <w:t xml:space="preserve">.2021 № </w:t>
      </w:r>
      <w:r w:rsidR="00C3114E">
        <w:rPr>
          <w:rFonts w:ascii="Times New Roman" w:hAnsi="Times New Roman" w:cs="Times New Roman"/>
        </w:rPr>
        <w:t>8</w:t>
      </w:r>
      <w:r w:rsidRPr="00550F38">
        <w:rPr>
          <w:rFonts w:ascii="Times New Roman" w:hAnsi="Times New Roman" w:cs="Times New Roman"/>
        </w:rPr>
        <w:t xml:space="preserve"> </w:t>
      </w:r>
    </w:p>
    <w:p w:rsidR="00393A19" w:rsidRDefault="00393A19" w:rsidP="00434EC7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93A19" w:rsidRPr="004974FA" w:rsidRDefault="00393A19" w:rsidP="004974F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ИЗМЕНЕ</w:t>
      </w:r>
      <w:r w:rsidRPr="004974FA">
        <w:rPr>
          <w:rFonts w:ascii="Times New Roman" w:hAnsi="Times New Roman" w:cs="Times New Roman"/>
          <w:b/>
          <w:sz w:val="28"/>
          <w:szCs w:val="28"/>
        </w:rPr>
        <w:t>НИЯ</w:t>
      </w:r>
      <w:r>
        <w:rPr>
          <w:rFonts w:ascii="Times New Roman" w:hAnsi="Times New Roman" w:cs="Times New Roman"/>
          <w:b/>
          <w:sz w:val="28"/>
          <w:szCs w:val="28"/>
        </w:rPr>
        <w:t>,</w:t>
      </w:r>
    </w:p>
    <w:p w:rsidR="00393A19" w:rsidRPr="00DB1BE1" w:rsidRDefault="00393A19" w:rsidP="00DB1BE1">
      <w:pPr>
        <w:jc w:val="center"/>
        <w:rPr>
          <w:rFonts w:ascii="Times New Roman" w:hAnsi="Times New Roman" w:cs="Times New Roman"/>
          <w:color w:val="auto"/>
          <w:kern w:val="2"/>
          <w:sz w:val="28"/>
          <w:szCs w:val="28"/>
          <w:lang w:eastAsia="en-US"/>
        </w:rPr>
      </w:pPr>
      <w:r w:rsidRPr="00DB1BE1">
        <w:rPr>
          <w:rFonts w:ascii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вносимые в постановление Администрации </w:t>
      </w:r>
    </w:p>
    <w:p w:rsidR="00393A19" w:rsidRPr="00DB1BE1" w:rsidRDefault="00550F38" w:rsidP="00DB1BE1">
      <w:pPr>
        <w:jc w:val="center"/>
        <w:rPr>
          <w:rFonts w:ascii="Times New Roman" w:hAnsi="Times New Roman" w:cs="Times New Roman"/>
          <w:color w:val="auto"/>
          <w:kern w:val="2"/>
          <w:sz w:val="28"/>
          <w:szCs w:val="28"/>
        </w:rPr>
      </w:pPr>
      <w:r>
        <w:rPr>
          <w:rFonts w:ascii="Times New Roman" w:hAnsi="Times New Roman" w:cs="Times New Roman"/>
          <w:color w:val="auto"/>
          <w:kern w:val="2"/>
          <w:sz w:val="28"/>
          <w:szCs w:val="28"/>
          <w:lang w:eastAsia="en-US"/>
        </w:rPr>
        <w:t>Северного сельского поселения от 16.10.2015 № 58</w:t>
      </w:r>
      <w:r w:rsidR="00393A19" w:rsidRPr="00DB1BE1">
        <w:rPr>
          <w:rFonts w:ascii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 </w:t>
      </w:r>
      <w:r w:rsidR="00393A19" w:rsidRPr="00DB1BE1">
        <w:rPr>
          <w:rFonts w:ascii="Times New Roman" w:hAnsi="Times New Roman" w:cs="Times New Roman"/>
          <w:color w:val="auto"/>
          <w:kern w:val="2"/>
          <w:sz w:val="28"/>
          <w:szCs w:val="28"/>
        </w:rPr>
        <w:t xml:space="preserve">«О порядке </w:t>
      </w:r>
    </w:p>
    <w:p w:rsidR="00393A19" w:rsidRPr="00DB1BE1" w:rsidRDefault="00393A19" w:rsidP="00DB1BE1">
      <w:pPr>
        <w:jc w:val="center"/>
        <w:rPr>
          <w:rFonts w:ascii="Times New Roman" w:hAnsi="Times New Roman" w:cs="Times New Roman"/>
          <w:color w:val="auto"/>
          <w:kern w:val="2"/>
          <w:sz w:val="28"/>
          <w:szCs w:val="28"/>
        </w:rPr>
      </w:pPr>
      <w:r w:rsidRPr="00DB1BE1">
        <w:rPr>
          <w:rFonts w:ascii="Times New Roman" w:hAnsi="Times New Roman" w:cs="Times New Roman"/>
          <w:color w:val="auto"/>
          <w:kern w:val="2"/>
          <w:sz w:val="28"/>
          <w:szCs w:val="28"/>
        </w:rPr>
        <w:t xml:space="preserve">формирования муниципального задания на оказание муниципальных </w:t>
      </w:r>
    </w:p>
    <w:p w:rsidR="00393A19" w:rsidRPr="00DB1BE1" w:rsidRDefault="00393A19" w:rsidP="00DB1BE1">
      <w:pPr>
        <w:jc w:val="center"/>
        <w:rPr>
          <w:rFonts w:ascii="Times New Roman" w:hAnsi="Times New Roman" w:cs="Times New Roman"/>
          <w:color w:val="auto"/>
          <w:kern w:val="2"/>
          <w:sz w:val="28"/>
          <w:szCs w:val="28"/>
        </w:rPr>
      </w:pPr>
      <w:r w:rsidRPr="00DB1BE1">
        <w:rPr>
          <w:rFonts w:ascii="Times New Roman" w:hAnsi="Times New Roman" w:cs="Times New Roman"/>
          <w:color w:val="auto"/>
          <w:kern w:val="2"/>
          <w:sz w:val="28"/>
          <w:szCs w:val="28"/>
        </w:rPr>
        <w:t xml:space="preserve">услуг (выполнение работ) в отношении муниципальных учреждений </w:t>
      </w:r>
      <w:r w:rsidR="00550F38">
        <w:rPr>
          <w:rFonts w:ascii="Times New Roman" w:hAnsi="Times New Roman" w:cs="Times New Roman"/>
          <w:color w:val="auto"/>
          <w:kern w:val="2"/>
          <w:sz w:val="28"/>
          <w:szCs w:val="28"/>
        </w:rPr>
        <w:t>Северного сельского поселения</w:t>
      </w:r>
      <w:r w:rsidRPr="00DB1BE1">
        <w:rPr>
          <w:rFonts w:ascii="Times New Roman" w:hAnsi="Times New Roman" w:cs="Times New Roman"/>
          <w:color w:val="auto"/>
          <w:kern w:val="2"/>
          <w:sz w:val="28"/>
          <w:szCs w:val="28"/>
        </w:rPr>
        <w:t xml:space="preserve"> и финансового обеспечения </w:t>
      </w:r>
    </w:p>
    <w:p w:rsidR="00393A19" w:rsidRPr="00DB1BE1" w:rsidRDefault="00393A19" w:rsidP="00DB1BE1">
      <w:pPr>
        <w:jc w:val="center"/>
        <w:rPr>
          <w:rFonts w:ascii="Times New Roman" w:hAnsi="Times New Roman" w:cs="Times New Roman"/>
          <w:color w:val="auto"/>
          <w:kern w:val="2"/>
          <w:sz w:val="28"/>
          <w:szCs w:val="28"/>
        </w:rPr>
      </w:pPr>
      <w:r w:rsidRPr="00DB1BE1">
        <w:rPr>
          <w:rFonts w:ascii="Times New Roman" w:hAnsi="Times New Roman" w:cs="Times New Roman"/>
          <w:color w:val="auto"/>
          <w:kern w:val="2"/>
          <w:sz w:val="28"/>
          <w:szCs w:val="28"/>
        </w:rPr>
        <w:t>выполнения муниципального задания»</w:t>
      </w:r>
    </w:p>
    <w:p w:rsidR="00393A19" w:rsidRPr="00DB1BE1" w:rsidRDefault="00393A19" w:rsidP="00DB1BE1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393A19" w:rsidRPr="00F13991" w:rsidRDefault="00393A19" w:rsidP="00F1399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13991">
        <w:rPr>
          <w:rFonts w:ascii="Times New Roman" w:hAnsi="Times New Roman" w:cs="Times New Roman"/>
          <w:color w:val="auto"/>
          <w:sz w:val="28"/>
          <w:szCs w:val="28"/>
        </w:rPr>
        <w:t>1. Пункт 4 дополнить подпунктом 4.6 следующего содержания:</w:t>
      </w:r>
    </w:p>
    <w:p w:rsidR="00393A19" w:rsidRDefault="00393A19" w:rsidP="00F1399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13991">
        <w:rPr>
          <w:rFonts w:ascii="Times New Roman" w:hAnsi="Times New Roman" w:cs="Times New Roman"/>
          <w:color w:val="auto"/>
          <w:sz w:val="28"/>
          <w:szCs w:val="28"/>
        </w:rPr>
        <w:t xml:space="preserve">«4.6. Положения абзацев пятого, одиннадцатого пункта 3.25, абзацев первого, второго (в части возврата в </w:t>
      </w:r>
      <w:r>
        <w:rPr>
          <w:rFonts w:ascii="Times New Roman" w:hAnsi="Times New Roman" w:cs="Times New Roman"/>
          <w:color w:val="auto"/>
          <w:sz w:val="28"/>
          <w:szCs w:val="28"/>
        </w:rPr>
        <w:t>местный</w:t>
      </w:r>
      <w:r w:rsidRPr="00F13991">
        <w:rPr>
          <w:rFonts w:ascii="Times New Roman" w:hAnsi="Times New Roman" w:cs="Times New Roman"/>
          <w:color w:val="auto"/>
          <w:sz w:val="28"/>
          <w:szCs w:val="28"/>
        </w:rPr>
        <w:t xml:space="preserve"> бюджет средств субсидии на основании результатов рассмотрения годового отчета), третьего пункта 3.28 раздела 3 Положения не применяются к правоотношениям, возникающим при выполнении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муниципального</w:t>
      </w:r>
      <w:r w:rsidRPr="00F13991">
        <w:rPr>
          <w:rFonts w:ascii="Times New Roman" w:hAnsi="Times New Roman" w:cs="Times New Roman"/>
          <w:color w:val="auto"/>
          <w:sz w:val="28"/>
          <w:szCs w:val="28"/>
        </w:rPr>
        <w:t xml:space="preserve"> задания на оказание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муниципальных</w:t>
      </w:r>
      <w:r w:rsidRPr="00F13991">
        <w:rPr>
          <w:rFonts w:ascii="Times New Roman" w:hAnsi="Times New Roman" w:cs="Times New Roman"/>
          <w:color w:val="auto"/>
          <w:sz w:val="28"/>
          <w:szCs w:val="28"/>
        </w:rPr>
        <w:t xml:space="preserve"> услуг (выполнение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F13991">
        <w:rPr>
          <w:rFonts w:ascii="Times New Roman" w:hAnsi="Times New Roman" w:cs="Times New Roman"/>
          <w:color w:val="auto"/>
          <w:sz w:val="28"/>
          <w:szCs w:val="28"/>
        </w:rPr>
        <w:t xml:space="preserve">работ) в отношении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муниципальных</w:t>
      </w:r>
      <w:r w:rsidRPr="00F13991">
        <w:rPr>
          <w:rFonts w:ascii="Times New Roman" w:hAnsi="Times New Roman" w:cs="Times New Roman"/>
          <w:color w:val="auto"/>
          <w:sz w:val="28"/>
          <w:szCs w:val="28"/>
        </w:rPr>
        <w:t xml:space="preserve"> учреждений </w:t>
      </w:r>
      <w:r w:rsidR="00550F38">
        <w:rPr>
          <w:rFonts w:ascii="Times New Roman" w:hAnsi="Times New Roman" w:cs="Times New Roman"/>
          <w:color w:val="auto"/>
          <w:sz w:val="28"/>
          <w:szCs w:val="28"/>
        </w:rPr>
        <w:t xml:space="preserve">Северного сельского поселения </w:t>
      </w:r>
      <w:r w:rsidRPr="00F13991">
        <w:rPr>
          <w:rFonts w:ascii="Times New Roman" w:hAnsi="Times New Roman" w:cs="Times New Roman"/>
          <w:color w:val="auto"/>
          <w:sz w:val="28"/>
          <w:szCs w:val="28"/>
        </w:rPr>
        <w:t>на 2020 год и на плановый период 2021 и 2022 годов.».</w:t>
      </w:r>
    </w:p>
    <w:p w:rsidR="00393A19" w:rsidRPr="008E4AA3" w:rsidRDefault="00393A19" w:rsidP="008E4AA3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E4AA3">
        <w:rPr>
          <w:rFonts w:ascii="Times New Roman" w:hAnsi="Times New Roman" w:cs="Times New Roman"/>
          <w:color w:val="auto"/>
          <w:sz w:val="28"/>
          <w:szCs w:val="28"/>
        </w:rPr>
        <w:t>2. В пункте 3 раздела 3 приложения № 1:</w:t>
      </w:r>
    </w:p>
    <w:p w:rsidR="00393A19" w:rsidRDefault="00393A19" w:rsidP="008E4AA3">
      <w:pPr>
        <w:widowControl w:val="0"/>
        <w:autoSpaceDE w:val="0"/>
        <w:autoSpaceDN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2.1. В абзаце четвертом подпункта 3.5 слова «показателей качества оказания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муниципальной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 услуги» исключить.</w:t>
      </w:r>
    </w:p>
    <w:p w:rsidR="00393A19" w:rsidRPr="008E4AA3" w:rsidRDefault="00393A19" w:rsidP="008E4AA3">
      <w:pPr>
        <w:widowControl w:val="0"/>
        <w:autoSpaceDE w:val="0"/>
        <w:autoSpaceDN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E4AA3">
        <w:rPr>
          <w:rFonts w:ascii="Times New Roman" w:hAnsi="Times New Roman" w:cs="Times New Roman"/>
          <w:color w:val="auto"/>
          <w:sz w:val="28"/>
          <w:szCs w:val="28"/>
        </w:rPr>
        <w:t>2.2. Подпункт 3.10 изложить в редакции:</w:t>
      </w:r>
    </w:p>
    <w:p w:rsidR="00393A19" w:rsidRPr="008E4AA3" w:rsidRDefault="00393A19" w:rsidP="008E4AA3">
      <w:pPr>
        <w:widowControl w:val="0"/>
        <w:autoSpaceDE w:val="0"/>
        <w:autoSpaceDN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«3.10. Значение базового норматива затрат на оказание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муниципальной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 услуги утверждается органом, осуществляющим функции и полномочия учредителя в отношении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муниципальных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 бюджетных и автономных учреждений, главным распорядителем средств </w:t>
      </w:r>
      <w:r>
        <w:rPr>
          <w:rFonts w:ascii="Times New Roman" w:hAnsi="Times New Roman" w:cs="Times New Roman"/>
          <w:color w:val="auto"/>
          <w:sz w:val="28"/>
          <w:szCs w:val="28"/>
        </w:rPr>
        <w:t>ме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стного бюджета, в ведении которого находятся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муниципальные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 казенные учреждения, общей суммой с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>выделением:</w:t>
      </w:r>
    </w:p>
    <w:p w:rsidR="00393A19" w:rsidRPr="008E4AA3" w:rsidRDefault="00393A19" w:rsidP="008E4AA3">
      <w:pPr>
        <w:widowControl w:val="0"/>
        <w:autoSpaceDE w:val="0"/>
        <w:autoSpaceDN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суммы затрат на оплату труда с начислениями на выплаты по оплате труда работников, непосредственно связанных с оказанием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муниципальной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 услуги, включая административно-управленческий персонал, в случаях, установленных стандартами услуги;</w:t>
      </w:r>
    </w:p>
    <w:p w:rsidR="00393A19" w:rsidRPr="008E4AA3" w:rsidRDefault="00393A19" w:rsidP="008E4AA3">
      <w:pPr>
        <w:widowControl w:val="0"/>
        <w:autoSpaceDE w:val="0"/>
        <w:autoSpaceDN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суммы затрат на коммунальные услуги и содержание недвижимого имущества, необходимого для выполнения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муниципального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 задания на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оказание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муниципальной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 услуги.</w:t>
      </w:r>
    </w:p>
    <w:p w:rsidR="00393A19" w:rsidRPr="008E4AA3" w:rsidRDefault="00393A19" w:rsidP="008E4AA3">
      <w:pPr>
        <w:widowControl w:val="0"/>
        <w:autoSpaceDE w:val="0"/>
        <w:autoSpaceDN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E4AA3">
        <w:rPr>
          <w:rFonts w:ascii="Times New Roman" w:hAnsi="Times New Roman" w:cs="Times New Roman"/>
          <w:color w:val="auto"/>
          <w:sz w:val="28"/>
          <w:szCs w:val="28"/>
        </w:rPr>
        <w:t>В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случае включения в общероссийский базовый (отраслевой) перечень или региональный перечень новой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муниципальной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 услуги значение базового норматива затрат на оказание такой услуги утверждается в течение 30 рабочих дней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>со дня утверждения соответствующих изменений, внесенных в общероссийский базовый (отраслевой) перечень или в региональный перечень.</w:t>
      </w:r>
    </w:p>
    <w:p w:rsidR="00393A19" w:rsidRPr="008E4AA3" w:rsidRDefault="00393A19" w:rsidP="008E4AA3">
      <w:pPr>
        <w:autoSpaceDE w:val="0"/>
        <w:autoSpaceDN w:val="0"/>
        <w:adjustRightInd w:val="0"/>
        <w:spacing w:line="264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В случае изменения значений базовых нормативов затрат на оказание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муниципальных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 услуг в текущем финансовом году (за исключением изменений 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в случаях, предусмотренных нормативными правовыми актами </w:t>
      </w:r>
      <w:r w:rsidRPr="001E27D8">
        <w:rPr>
          <w:rFonts w:ascii="Times New Roman" w:hAnsi="Times New Roman" w:cs="Times New Roman"/>
          <w:color w:val="auto"/>
          <w:sz w:val="28"/>
          <w:szCs w:val="28"/>
        </w:rPr>
        <w:t>Ростовской области</w:t>
      </w:r>
      <w:r w:rsidRPr="00C73DE7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auto"/>
          <w:sz w:val="28"/>
          <w:szCs w:val="28"/>
        </w:rPr>
        <w:t>Зимовниковского района</w:t>
      </w:r>
      <w:r w:rsidR="00C3114E">
        <w:rPr>
          <w:rFonts w:ascii="Times New Roman" w:hAnsi="Times New Roman" w:cs="Times New Roman"/>
          <w:color w:val="auto"/>
          <w:sz w:val="28"/>
          <w:szCs w:val="28"/>
        </w:rPr>
        <w:t>,</w:t>
      </w:r>
      <w:r w:rsidR="00AB77E7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AB77E7" w:rsidRPr="00C3114E">
        <w:rPr>
          <w:rFonts w:ascii="Times New Roman" w:hAnsi="Times New Roman" w:cs="Times New Roman"/>
          <w:color w:val="auto"/>
          <w:sz w:val="28"/>
          <w:szCs w:val="28"/>
        </w:rPr>
        <w:t>Северного сельского поселения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, приводящих к изменению объема финансового обеспечения выполнения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муниципального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 задания) до внесения на рассмотрение в Собрание </w:t>
      </w:r>
      <w:r>
        <w:rPr>
          <w:rFonts w:ascii="Times New Roman" w:hAnsi="Times New Roman" w:cs="Times New Roman"/>
          <w:color w:val="auto"/>
          <w:sz w:val="28"/>
          <w:szCs w:val="28"/>
        </w:rPr>
        <w:t>депутатов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 проекта </w:t>
      </w:r>
      <w:r>
        <w:rPr>
          <w:rFonts w:ascii="Times New Roman" w:hAnsi="Times New Roman" w:cs="Times New Roman"/>
          <w:color w:val="auto"/>
          <w:sz w:val="28"/>
          <w:szCs w:val="28"/>
        </w:rPr>
        <w:t>решения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 о бюджете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AB77E7">
        <w:rPr>
          <w:rFonts w:ascii="Times New Roman" w:hAnsi="Times New Roman" w:cs="Times New Roman"/>
          <w:color w:val="auto"/>
          <w:sz w:val="28"/>
          <w:szCs w:val="28"/>
        </w:rPr>
        <w:t>Северного сельского поселения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на очередной финансовый год и плановый период уточненные значения базовых нормативов затрат на оказание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муниципальных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 услуг применяются, начиная с расчета субсидии на финансовое обеспечение выполнения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муниципального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 задания на очередной финансовый год.</w:t>
      </w:r>
    </w:p>
    <w:p w:rsidR="00393A19" w:rsidRPr="008E4AA3" w:rsidRDefault="00393A19" w:rsidP="008E4AA3">
      <w:pPr>
        <w:autoSpaceDE w:val="0"/>
        <w:autoSpaceDN w:val="0"/>
        <w:adjustRightInd w:val="0"/>
        <w:spacing w:line="264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В случае изменения значений базовых нормативов затрат на оказание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муниципальных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 услуг в текущем финансовом году (за исключением изменений в случаях, предусмотренных нормативными правовыми актами </w:t>
      </w:r>
      <w:r w:rsidRPr="00C9569F">
        <w:rPr>
          <w:rFonts w:ascii="Times New Roman" w:hAnsi="Times New Roman" w:cs="Times New Roman"/>
          <w:color w:val="auto"/>
          <w:sz w:val="28"/>
          <w:szCs w:val="28"/>
        </w:rPr>
        <w:t xml:space="preserve">Ростовской области, </w:t>
      </w:r>
      <w:r>
        <w:rPr>
          <w:rFonts w:ascii="Times New Roman" w:hAnsi="Times New Roman" w:cs="Times New Roman"/>
          <w:color w:val="auto"/>
          <w:sz w:val="28"/>
          <w:szCs w:val="28"/>
        </w:rPr>
        <w:t>Зимовниковского района</w:t>
      </w:r>
      <w:r w:rsidR="00C3114E">
        <w:rPr>
          <w:rFonts w:ascii="Times New Roman" w:hAnsi="Times New Roman" w:cs="Times New Roman"/>
          <w:color w:val="auto"/>
          <w:sz w:val="28"/>
          <w:szCs w:val="28"/>
        </w:rPr>
        <w:t>,</w:t>
      </w:r>
      <w:r w:rsidR="00AB77E7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AB77E7" w:rsidRPr="00C3114E">
        <w:rPr>
          <w:rFonts w:ascii="Times New Roman" w:hAnsi="Times New Roman" w:cs="Times New Roman"/>
          <w:color w:val="auto"/>
          <w:sz w:val="28"/>
          <w:szCs w:val="28"/>
        </w:rPr>
        <w:t>Северного сельского поселения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, приводящих к изменению объема финансового обеспечения выполнения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муниципального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 задания) после внесения на рассмотрение в Собрание </w:t>
      </w:r>
      <w:r>
        <w:rPr>
          <w:rFonts w:ascii="Times New Roman" w:hAnsi="Times New Roman" w:cs="Times New Roman"/>
          <w:color w:val="auto"/>
          <w:sz w:val="28"/>
          <w:szCs w:val="28"/>
        </w:rPr>
        <w:t>депутатов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 проекта </w:t>
      </w:r>
      <w:r>
        <w:rPr>
          <w:rFonts w:ascii="Times New Roman" w:hAnsi="Times New Roman" w:cs="Times New Roman"/>
          <w:color w:val="auto"/>
          <w:sz w:val="28"/>
          <w:szCs w:val="28"/>
        </w:rPr>
        <w:t>решения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 о бюджете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AB77E7">
        <w:rPr>
          <w:rFonts w:ascii="Times New Roman" w:hAnsi="Times New Roman" w:cs="Times New Roman"/>
          <w:color w:val="auto"/>
          <w:sz w:val="28"/>
          <w:szCs w:val="28"/>
        </w:rPr>
        <w:t>Северного сельского поселения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на очередной финансовый год и плановый период уточненные значения базовых нормативов затрат на оказание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муниципальных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 услуг применяются, начиная с расчета субсидии на финансовое обеспечение выполнения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муниципального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 задания на первый год планового периода.</w:t>
      </w:r>
    </w:p>
    <w:p w:rsidR="00393A19" w:rsidRPr="008E4AA3" w:rsidRDefault="00393A19" w:rsidP="008E4AA3">
      <w:pPr>
        <w:widowControl w:val="0"/>
        <w:autoSpaceDE w:val="0"/>
        <w:autoSpaceDN w:val="0"/>
        <w:spacing w:line="264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При утверждении значения базового норматива затрат на оказание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муниципальной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 услуги в установленной сфере, оказываемой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муниципальным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 учреждением, указывается информация о натуральных нормах, необходимых для определения базового норматива затрат на оказание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муниципальной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 xml:space="preserve"> услуги в установленной сфере, включающая наименование натуральной нормы, ее значение и источник указанного значения.</w:t>
      </w:r>
    </w:p>
    <w:p w:rsidR="00393A19" w:rsidRPr="008E4AA3" w:rsidRDefault="00393A19" w:rsidP="008E4AA3">
      <w:pPr>
        <w:widowControl w:val="0"/>
        <w:autoSpaceDE w:val="0"/>
        <w:autoSpaceDN w:val="0"/>
        <w:spacing w:line="264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E4AA3">
        <w:rPr>
          <w:rFonts w:ascii="Times New Roman" w:hAnsi="Times New Roman" w:cs="Times New Roman"/>
          <w:color w:val="auto"/>
          <w:sz w:val="28"/>
          <w:szCs w:val="28"/>
        </w:rPr>
        <w:t>При отсутствии натуральных норм указывается информация о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8E4AA3">
        <w:rPr>
          <w:rFonts w:ascii="Times New Roman" w:hAnsi="Times New Roman" w:cs="Times New Roman"/>
          <w:color w:val="auto"/>
          <w:sz w:val="28"/>
          <w:szCs w:val="28"/>
        </w:rPr>
        <w:t>применении Метода наиболее эффективного учреждения.».</w:t>
      </w:r>
    </w:p>
    <w:p w:rsidR="00393A19" w:rsidRPr="00ED3160" w:rsidRDefault="00393A19" w:rsidP="00ED3160">
      <w:pPr>
        <w:widowControl w:val="0"/>
        <w:autoSpaceDE w:val="0"/>
        <w:autoSpaceDN w:val="0"/>
        <w:spacing w:line="264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D3160">
        <w:rPr>
          <w:rFonts w:ascii="Times New Roman" w:hAnsi="Times New Roman" w:cs="Times New Roman"/>
          <w:color w:val="auto"/>
          <w:sz w:val="28"/>
          <w:szCs w:val="28"/>
        </w:rPr>
        <w:t>2.3. Подпункт 3.23 изложить в редакции:</w:t>
      </w:r>
    </w:p>
    <w:p w:rsidR="00393A19" w:rsidRPr="00ED3160" w:rsidRDefault="00393A19" w:rsidP="00ED3160">
      <w:pPr>
        <w:widowControl w:val="0"/>
        <w:autoSpaceDE w:val="0"/>
        <w:autoSpaceDN w:val="0"/>
        <w:spacing w:line="264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D3160">
        <w:rPr>
          <w:rFonts w:ascii="Times New Roman" w:hAnsi="Times New Roman" w:cs="Times New Roman"/>
          <w:color w:val="auto"/>
          <w:sz w:val="28"/>
          <w:szCs w:val="28"/>
        </w:rPr>
        <w:t xml:space="preserve">«3.23. Субсидия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муниципальному</w:t>
      </w:r>
      <w:r w:rsidRPr="00ED3160">
        <w:rPr>
          <w:rFonts w:ascii="Times New Roman" w:hAnsi="Times New Roman" w:cs="Times New Roman"/>
          <w:color w:val="auto"/>
          <w:sz w:val="28"/>
          <w:szCs w:val="28"/>
        </w:rPr>
        <w:t xml:space="preserve"> бюджетному и автономному учреждению перечисляется на лицевой счет, открытый в органе, осуществляющем открытие и ведение лицевых счетов, в порядке, установленном правовыми актами Российской Федерации и Ростовской области, или на счет, открытый в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ED3160">
        <w:rPr>
          <w:rFonts w:ascii="Times New Roman" w:hAnsi="Times New Roman" w:cs="Times New Roman"/>
          <w:color w:val="auto"/>
          <w:sz w:val="28"/>
          <w:szCs w:val="28"/>
        </w:rPr>
        <w:t xml:space="preserve">кредитной организации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муниципальному</w:t>
      </w:r>
      <w:r w:rsidRPr="00ED3160">
        <w:rPr>
          <w:rFonts w:ascii="Times New Roman" w:hAnsi="Times New Roman" w:cs="Times New Roman"/>
          <w:color w:val="auto"/>
          <w:sz w:val="28"/>
          <w:szCs w:val="28"/>
        </w:rPr>
        <w:t xml:space="preserve"> автономному учреждению в случаях, установленных действующим законодательством.».</w:t>
      </w:r>
    </w:p>
    <w:p w:rsidR="00393A19" w:rsidRPr="00ED3160" w:rsidRDefault="00393A19" w:rsidP="00ED3160">
      <w:pPr>
        <w:widowControl w:val="0"/>
        <w:autoSpaceDE w:val="0"/>
        <w:autoSpaceDN w:val="0"/>
        <w:spacing w:line="264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D3160">
        <w:rPr>
          <w:rFonts w:ascii="Times New Roman" w:hAnsi="Times New Roman" w:cs="Times New Roman"/>
          <w:color w:val="auto"/>
          <w:sz w:val="28"/>
          <w:szCs w:val="28"/>
        </w:rPr>
        <w:t>2.4. Абзац третий подпункта 3.27 изложить в редакции:</w:t>
      </w:r>
    </w:p>
    <w:p w:rsidR="00393A19" w:rsidRPr="00ED3160" w:rsidRDefault="00393A19" w:rsidP="00ED3160">
      <w:pPr>
        <w:spacing w:line="264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D3160">
        <w:rPr>
          <w:rFonts w:ascii="Times New Roman" w:hAnsi="Times New Roman" w:cs="Times New Roman"/>
          <w:color w:val="auto"/>
          <w:sz w:val="28"/>
          <w:szCs w:val="28"/>
        </w:rPr>
        <w:t xml:space="preserve">«документы, применяемые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муниципальным</w:t>
      </w:r>
      <w:r w:rsidRPr="00ED3160">
        <w:rPr>
          <w:rFonts w:ascii="Times New Roman" w:hAnsi="Times New Roman" w:cs="Times New Roman"/>
          <w:color w:val="auto"/>
          <w:sz w:val="28"/>
          <w:szCs w:val="28"/>
        </w:rPr>
        <w:t xml:space="preserve"> учреждением в целях подтверждения информации о потребителях оказываемых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муниципальных</w:t>
      </w:r>
      <w:r w:rsidRPr="00ED3160">
        <w:rPr>
          <w:rFonts w:ascii="Times New Roman" w:hAnsi="Times New Roman" w:cs="Times New Roman"/>
          <w:color w:val="auto"/>
          <w:sz w:val="28"/>
          <w:szCs w:val="28"/>
        </w:rPr>
        <w:t xml:space="preserve"> услуг (выполняемых работ) и выполнения содержащихся в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муниципальном</w:t>
      </w:r>
      <w:r w:rsidRPr="00ED3160">
        <w:rPr>
          <w:rFonts w:ascii="Times New Roman" w:hAnsi="Times New Roman" w:cs="Times New Roman"/>
          <w:color w:val="auto"/>
          <w:sz w:val="28"/>
          <w:szCs w:val="28"/>
        </w:rPr>
        <w:t xml:space="preserve"> задании показателей объема оказываемых услуг (выполняемых работ), а также формы указанных документов (при необходимости);».</w:t>
      </w:r>
    </w:p>
    <w:p w:rsidR="00393A19" w:rsidRPr="00ED3160" w:rsidRDefault="00393A19" w:rsidP="00ED3160">
      <w:pPr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D3160">
        <w:rPr>
          <w:rFonts w:ascii="Times New Roman" w:hAnsi="Times New Roman" w:cs="Times New Roman"/>
          <w:color w:val="auto"/>
          <w:sz w:val="28"/>
          <w:szCs w:val="28"/>
        </w:rPr>
        <w:lastRenderedPageBreak/>
        <w:t>2.5. В абзаце третьем подпункта 3.28 слова «в соответствии с положениями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ED3160">
        <w:rPr>
          <w:rFonts w:ascii="Times New Roman" w:hAnsi="Times New Roman" w:cs="Times New Roman"/>
          <w:color w:val="auto"/>
          <w:sz w:val="28"/>
          <w:szCs w:val="28"/>
        </w:rPr>
        <w:t xml:space="preserve">(расчет объема субсидии, подлежащей возврату в </w:t>
      </w:r>
      <w:r>
        <w:rPr>
          <w:rFonts w:ascii="Times New Roman" w:hAnsi="Times New Roman" w:cs="Times New Roman"/>
          <w:color w:val="auto"/>
          <w:sz w:val="28"/>
          <w:szCs w:val="28"/>
        </w:rPr>
        <w:t>местный</w:t>
      </w:r>
      <w:r w:rsidRPr="00ED3160">
        <w:rPr>
          <w:rFonts w:ascii="Times New Roman" w:hAnsi="Times New Roman" w:cs="Times New Roman"/>
          <w:color w:val="auto"/>
          <w:sz w:val="28"/>
          <w:szCs w:val="28"/>
        </w:rPr>
        <w:t xml:space="preserve"> бюджет, осуществляется с применением нормативных затрат на оказание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муниципальных</w:t>
      </w:r>
      <w:r w:rsidRPr="00ED3160">
        <w:rPr>
          <w:rFonts w:ascii="Times New Roman" w:hAnsi="Times New Roman" w:cs="Times New Roman"/>
          <w:color w:val="auto"/>
          <w:sz w:val="28"/>
          <w:szCs w:val="28"/>
        </w:rPr>
        <w:t xml:space="preserve"> услуг (выполнение работ), определяемых в соответствии с настоящим Положением, по форме, предусмотренной соглашением)» заменить словами «с применением нормативных затрат на оказание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муниципальных</w:t>
      </w:r>
      <w:r w:rsidRPr="00ED3160">
        <w:rPr>
          <w:rFonts w:ascii="Times New Roman" w:hAnsi="Times New Roman" w:cs="Times New Roman"/>
          <w:color w:val="auto"/>
          <w:sz w:val="28"/>
          <w:szCs w:val="28"/>
        </w:rPr>
        <w:t xml:space="preserve"> услуг (выполнение работ), определяемых в соответствии с настоящим Положением, по форме, предусмотренной соглашением».</w:t>
      </w:r>
    </w:p>
    <w:p w:rsidR="00393A19" w:rsidRPr="008E4AA3" w:rsidRDefault="00393A19" w:rsidP="008E4AA3">
      <w:pPr>
        <w:widowControl w:val="0"/>
        <w:autoSpaceDE w:val="0"/>
        <w:autoSpaceDN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393A19" w:rsidRPr="00F13991" w:rsidRDefault="00393A19" w:rsidP="00F1399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393A19" w:rsidRPr="008E4AA3" w:rsidRDefault="00393A19" w:rsidP="00141055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393A19" w:rsidRDefault="00AB77E7" w:rsidP="00141055">
      <w:pPr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Глава Администрации</w:t>
      </w:r>
    </w:p>
    <w:p w:rsidR="00AB77E7" w:rsidRPr="00DE45B3" w:rsidRDefault="00AB77E7" w:rsidP="001410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Северного сельского поселения                                  С.В.Крымский</w:t>
      </w:r>
    </w:p>
    <w:p w:rsidR="00393A19" w:rsidRDefault="00393A19" w:rsidP="00141055">
      <w:pPr>
        <w:jc w:val="right"/>
        <w:rPr>
          <w:sz w:val="28"/>
          <w:szCs w:val="28"/>
        </w:rPr>
      </w:pPr>
    </w:p>
    <w:p w:rsidR="00393A19" w:rsidRDefault="00393A19" w:rsidP="00141055">
      <w:pPr>
        <w:jc w:val="right"/>
        <w:rPr>
          <w:sz w:val="28"/>
          <w:szCs w:val="28"/>
        </w:rPr>
      </w:pPr>
    </w:p>
    <w:p w:rsidR="00393A19" w:rsidRDefault="00393A19" w:rsidP="00141055">
      <w:pPr>
        <w:jc w:val="right"/>
        <w:rPr>
          <w:sz w:val="28"/>
          <w:szCs w:val="28"/>
        </w:rPr>
      </w:pPr>
    </w:p>
    <w:p w:rsidR="00393A19" w:rsidRDefault="00393A19" w:rsidP="00141055">
      <w:pPr>
        <w:jc w:val="right"/>
        <w:rPr>
          <w:sz w:val="28"/>
          <w:szCs w:val="28"/>
        </w:rPr>
      </w:pPr>
    </w:p>
    <w:p w:rsidR="00393A19" w:rsidRDefault="00393A19" w:rsidP="00141055">
      <w:pPr>
        <w:jc w:val="right"/>
        <w:rPr>
          <w:sz w:val="28"/>
          <w:szCs w:val="28"/>
        </w:rPr>
      </w:pPr>
    </w:p>
    <w:p w:rsidR="00393A19" w:rsidRDefault="00393A19" w:rsidP="00141055">
      <w:pPr>
        <w:jc w:val="right"/>
        <w:rPr>
          <w:sz w:val="28"/>
          <w:szCs w:val="28"/>
        </w:rPr>
      </w:pPr>
    </w:p>
    <w:p w:rsidR="00393A19" w:rsidRPr="00DE45B3" w:rsidRDefault="00393A19" w:rsidP="00141055">
      <w:pPr>
        <w:jc w:val="right"/>
        <w:rPr>
          <w:sz w:val="28"/>
          <w:szCs w:val="28"/>
        </w:rPr>
      </w:pPr>
    </w:p>
    <w:p w:rsidR="00393A19" w:rsidRPr="00DE45B3" w:rsidRDefault="00393A19" w:rsidP="00141055">
      <w:pPr>
        <w:rPr>
          <w:sz w:val="28"/>
          <w:szCs w:val="28"/>
        </w:rPr>
      </w:pPr>
    </w:p>
    <w:sectPr w:rsidR="00393A19" w:rsidRPr="00DE45B3" w:rsidSect="0063420E">
      <w:headerReference w:type="default" r:id="rId8"/>
      <w:pgSz w:w="11906" w:h="16838"/>
      <w:pgMar w:top="851" w:right="851" w:bottom="851" w:left="130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C5421" w:rsidRDefault="000C5421" w:rsidP="00963822">
      <w:r>
        <w:separator/>
      </w:r>
    </w:p>
  </w:endnote>
  <w:endnote w:type="continuationSeparator" w:id="1">
    <w:p w:rsidR="000C5421" w:rsidRDefault="000C5421" w:rsidP="0096382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C5421" w:rsidRDefault="000C5421" w:rsidP="00963822">
      <w:r>
        <w:separator/>
      </w:r>
    </w:p>
  </w:footnote>
  <w:footnote w:type="continuationSeparator" w:id="1">
    <w:p w:rsidR="000C5421" w:rsidRDefault="000C5421" w:rsidP="0096382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3A19" w:rsidRDefault="00393A19">
    <w:pPr>
      <w:pStyle w:val="a5"/>
      <w:jc w:val="center"/>
    </w:pPr>
  </w:p>
  <w:p w:rsidR="00393A19" w:rsidRDefault="00393A19">
    <w:pPr>
      <w:rPr>
        <w:sz w:val="2"/>
        <w:szCs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FB7D7A"/>
    <w:multiLevelType w:val="multilevel"/>
    <w:tmpl w:val="567086E8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2">
    <w:nsid w:val="69A05AEA"/>
    <w:multiLevelType w:val="multilevel"/>
    <w:tmpl w:val="0692584E"/>
    <w:lvl w:ilvl="0">
      <w:start w:val="1"/>
      <w:numFmt w:val="decimal"/>
      <w:suff w:val="space"/>
      <w:lvlText w:val="%1."/>
      <w:lvlJc w:val="left"/>
      <w:pPr>
        <w:ind w:left="1855" w:hanging="360"/>
      </w:pPr>
      <w:rPr>
        <w:rFonts w:cs="Times New Roman"/>
      </w:rPr>
    </w:lvl>
    <w:lvl w:ilvl="1">
      <w:start w:val="2"/>
      <w:numFmt w:val="decimal"/>
      <w:isLgl/>
      <w:lvlText w:val="%1.%2."/>
      <w:lvlJc w:val="left"/>
      <w:pPr>
        <w:ind w:left="2215" w:hanging="720"/>
      </w:pPr>
      <w:rPr>
        <w:rFonts w:cs="Times New Roman"/>
      </w:rPr>
    </w:lvl>
    <w:lvl w:ilvl="2">
      <w:start w:val="4"/>
      <w:numFmt w:val="decimal"/>
      <w:isLgl/>
      <w:suff w:val="space"/>
      <w:lvlText w:val="%1.%2.%3."/>
      <w:lvlJc w:val="left"/>
      <w:pPr>
        <w:ind w:left="2215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2575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2575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935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3295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3295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3655" w:hanging="2160"/>
      </w:pPr>
      <w:rPr>
        <w:rFonts w:cs="Times New Roman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stylePaneFormatFilter w:val="3F01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02E31"/>
    <w:rsid w:val="00003E68"/>
    <w:rsid w:val="000105A1"/>
    <w:rsid w:val="0004398F"/>
    <w:rsid w:val="000514BF"/>
    <w:rsid w:val="000563F0"/>
    <w:rsid w:val="0008583D"/>
    <w:rsid w:val="00090C52"/>
    <w:rsid w:val="00096327"/>
    <w:rsid w:val="000A1777"/>
    <w:rsid w:val="000C5421"/>
    <w:rsid w:val="000D0EF9"/>
    <w:rsid w:val="000E3645"/>
    <w:rsid w:val="000F6DB1"/>
    <w:rsid w:val="00102E31"/>
    <w:rsid w:val="001069DC"/>
    <w:rsid w:val="00112818"/>
    <w:rsid w:val="00123E61"/>
    <w:rsid w:val="001250ED"/>
    <w:rsid w:val="0013038C"/>
    <w:rsid w:val="00141055"/>
    <w:rsid w:val="001421FD"/>
    <w:rsid w:val="001470C2"/>
    <w:rsid w:val="001504B7"/>
    <w:rsid w:val="0015442A"/>
    <w:rsid w:val="001B2409"/>
    <w:rsid w:val="001B563B"/>
    <w:rsid w:val="001E27D8"/>
    <w:rsid w:val="0020609B"/>
    <w:rsid w:val="00206B42"/>
    <w:rsid w:val="0021311E"/>
    <w:rsid w:val="00215CF6"/>
    <w:rsid w:val="00221550"/>
    <w:rsid w:val="0022636C"/>
    <w:rsid w:val="002355FE"/>
    <w:rsid w:val="00236C0B"/>
    <w:rsid w:val="00242231"/>
    <w:rsid w:val="00250BCC"/>
    <w:rsid w:val="00251CE6"/>
    <w:rsid w:val="00256D93"/>
    <w:rsid w:val="00260C32"/>
    <w:rsid w:val="0026182D"/>
    <w:rsid w:val="00266D84"/>
    <w:rsid w:val="00282953"/>
    <w:rsid w:val="002A259E"/>
    <w:rsid w:val="002B0271"/>
    <w:rsid w:val="002C7C60"/>
    <w:rsid w:val="002D0D7F"/>
    <w:rsid w:val="002E44BE"/>
    <w:rsid w:val="002F4297"/>
    <w:rsid w:val="002F7688"/>
    <w:rsid w:val="00303675"/>
    <w:rsid w:val="0031448E"/>
    <w:rsid w:val="00324E52"/>
    <w:rsid w:val="00334FCF"/>
    <w:rsid w:val="00353945"/>
    <w:rsid w:val="0035735C"/>
    <w:rsid w:val="00357B20"/>
    <w:rsid w:val="00360643"/>
    <w:rsid w:val="0037356D"/>
    <w:rsid w:val="00377291"/>
    <w:rsid w:val="003828AE"/>
    <w:rsid w:val="00393A19"/>
    <w:rsid w:val="00395E08"/>
    <w:rsid w:val="003C11E1"/>
    <w:rsid w:val="003C2505"/>
    <w:rsid w:val="003E6AB3"/>
    <w:rsid w:val="003E7E71"/>
    <w:rsid w:val="003F585E"/>
    <w:rsid w:val="0042065F"/>
    <w:rsid w:val="00434EC7"/>
    <w:rsid w:val="00435889"/>
    <w:rsid w:val="0044146D"/>
    <w:rsid w:val="004555ED"/>
    <w:rsid w:val="00482831"/>
    <w:rsid w:val="00485D31"/>
    <w:rsid w:val="00496580"/>
    <w:rsid w:val="004974FA"/>
    <w:rsid w:val="004C40B4"/>
    <w:rsid w:val="004C6222"/>
    <w:rsid w:val="004D3F9C"/>
    <w:rsid w:val="004F3F56"/>
    <w:rsid w:val="00502FF5"/>
    <w:rsid w:val="00517184"/>
    <w:rsid w:val="00517D02"/>
    <w:rsid w:val="00524FDC"/>
    <w:rsid w:val="005266FB"/>
    <w:rsid w:val="00550F38"/>
    <w:rsid w:val="005549A3"/>
    <w:rsid w:val="00560BB5"/>
    <w:rsid w:val="00561D47"/>
    <w:rsid w:val="00565BF2"/>
    <w:rsid w:val="005849B2"/>
    <w:rsid w:val="005852AA"/>
    <w:rsid w:val="005B3928"/>
    <w:rsid w:val="005F0070"/>
    <w:rsid w:val="00632A57"/>
    <w:rsid w:val="0063420E"/>
    <w:rsid w:val="00641E23"/>
    <w:rsid w:val="0065780F"/>
    <w:rsid w:val="0067420B"/>
    <w:rsid w:val="00681855"/>
    <w:rsid w:val="0068193D"/>
    <w:rsid w:val="00684A9C"/>
    <w:rsid w:val="00691696"/>
    <w:rsid w:val="006B0E60"/>
    <w:rsid w:val="006B7C90"/>
    <w:rsid w:val="006C2850"/>
    <w:rsid w:val="006C3738"/>
    <w:rsid w:val="006C4557"/>
    <w:rsid w:val="006D2E2F"/>
    <w:rsid w:val="006E387E"/>
    <w:rsid w:val="006E72CA"/>
    <w:rsid w:val="006F58CD"/>
    <w:rsid w:val="00700CDE"/>
    <w:rsid w:val="00701DD5"/>
    <w:rsid w:val="007072C9"/>
    <w:rsid w:val="00714FE2"/>
    <w:rsid w:val="007331CE"/>
    <w:rsid w:val="007609FD"/>
    <w:rsid w:val="00770540"/>
    <w:rsid w:val="00774A04"/>
    <w:rsid w:val="007813C6"/>
    <w:rsid w:val="00781FC0"/>
    <w:rsid w:val="00782F8D"/>
    <w:rsid w:val="007A5AF2"/>
    <w:rsid w:val="007B3E51"/>
    <w:rsid w:val="0081053E"/>
    <w:rsid w:val="008175AF"/>
    <w:rsid w:val="00837320"/>
    <w:rsid w:val="00852273"/>
    <w:rsid w:val="00854ABF"/>
    <w:rsid w:val="00857220"/>
    <w:rsid w:val="00867359"/>
    <w:rsid w:val="008704A0"/>
    <w:rsid w:val="0089651D"/>
    <w:rsid w:val="008D7862"/>
    <w:rsid w:val="008E18DE"/>
    <w:rsid w:val="008E4AA3"/>
    <w:rsid w:val="008E4DD1"/>
    <w:rsid w:val="008F4987"/>
    <w:rsid w:val="00953E17"/>
    <w:rsid w:val="00963822"/>
    <w:rsid w:val="009723FD"/>
    <w:rsid w:val="00976EFD"/>
    <w:rsid w:val="009844DE"/>
    <w:rsid w:val="00993E25"/>
    <w:rsid w:val="00996039"/>
    <w:rsid w:val="009A1316"/>
    <w:rsid w:val="009B41FC"/>
    <w:rsid w:val="009D4371"/>
    <w:rsid w:val="009D5E0A"/>
    <w:rsid w:val="009D7718"/>
    <w:rsid w:val="009D7E9B"/>
    <w:rsid w:val="00A05F1B"/>
    <w:rsid w:val="00A14B89"/>
    <w:rsid w:val="00A14CF9"/>
    <w:rsid w:val="00A85C40"/>
    <w:rsid w:val="00A85E89"/>
    <w:rsid w:val="00AA0C22"/>
    <w:rsid w:val="00AA7DC8"/>
    <w:rsid w:val="00AB018E"/>
    <w:rsid w:val="00AB3305"/>
    <w:rsid w:val="00AB6C70"/>
    <w:rsid w:val="00AB77E7"/>
    <w:rsid w:val="00B4182C"/>
    <w:rsid w:val="00B51623"/>
    <w:rsid w:val="00B635C7"/>
    <w:rsid w:val="00B72538"/>
    <w:rsid w:val="00B84309"/>
    <w:rsid w:val="00B95444"/>
    <w:rsid w:val="00B9607D"/>
    <w:rsid w:val="00B96099"/>
    <w:rsid w:val="00BA01B1"/>
    <w:rsid w:val="00BA5925"/>
    <w:rsid w:val="00BB3E6E"/>
    <w:rsid w:val="00BC4AD8"/>
    <w:rsid w:val="00BD23DC"/>
    <w:rsid w:val="00BD6D78"/>
    <w:rsid w:val="00BD77C7"/>
    <w:rsid w:val="00BE3B1E"/>
    <w:rsid w:val="00BE3D0A"/>
    <w:rsid w:val="00BE5D74"/>
    <w:rsid w:val="00C06526"/>
    <w:rsid w:val="00C133D4"/>
    <w:rsid w:val="00C279D2"/>
    <w:rsid w:val="00C3114E"/>
    <w:rsid w:val="00C34D89"/>
    <w:rsid w:val="00C42426"/>
    <w:rsid w:val="00C6057C"/>
    <w:rsid w:val="00C6750C"/>
    <w:rsid w:val="00C73DE7"/>
    <w:rsid w:val="00C76812"/>
    <w:rsid w:val="00C7799F"/>
    <w:rsid w:val="00C93955"/>
    <w:rsid w:val="00C9569F"/>
    <w:rsid w:val="00CA42B0"/>
    <w:rsid w:val="00CD2D2C"/>
    <w:rsid w:val="00CD682C"/>
    <w:rsid w:val="00CE551E"/>
    <w:rsid w:val="00CF4640"/>
    <w:rsid w:val="00D05C88"/>
    <w:rsid w:val="00D10EB6"/>
    <w:rsid w:val="00D139A5"/>
    <w:rsid w:val="00D16493"/>
    <w:rsid w:val="00D201FC"/>
    <w:rsid w:val="00D20E11"/>
    <w:rsid w:val="00D33055"/>
    <w:rsid w:val="00D337E0"/>
    <w:rsid w:val="00D3785D"/>
    <w:rsid w:val="00D400C4"/>
    <w:rsid w:val="00D408C3"/>
    <w:rsid w:val="00D423CE"/>
    <w:rsid w:val="00D4797D"/>
    <w:rsid w:val="00D50A03"/>
    <w:rsid w:val="00DA25BA"/>
    <w:rsid w:val="00DB1BE1"/>
    <w:rsid w:val="00DD6253"/>
    <w:rsid w:val="00DE45B3"/>
    <w:rsid w:val="00DE7A92"/>
    <w:rsid w:val="00DE7C91"/>
    <w:rsid w:val="00DF7837"/>
    <w:rsid w:val="00E01BAF"/>
    <w:rsid w:val="00E051AC"/>
    <w:rsid w:val="00E20BF6"/>
    <w:rsid w:val="00E25793"/>
    <w:rsid w:val="00E479C3"/>
    <w:rsid w:val="00E56D98"/>
    <w:rsid w:val="00E63D62"/>
    <w:rsid w:val="00E90BD9"/>
    <w:rsid w:val="00EB1200"/>
    <w:rsid w:val="00EB20BF"/>
    <w:rsid w:val="00ED3160"/>
    <w:rsid w:val="00EF07F8"/>
    <w:rsid w:val="00F11288"/>
    <w:rsid w:val="00F13991"/>
    <w:rsid w:val="00F15AB2"/>
    <w:rsid w:val="00F3439B"/>
    <w:rsid w:val="00F41288"/>
    <w:rsid w:val="00F5121A"/>
    <w:rsid w:val="00F572B0"/>
    <w:rsid w:val="00F71BD4"/>
    <w:rsid w:val="00F82652"/>
    <w:rsid w:val="00F84842"/>
    <w:rsid w:val="00F931D1"/>
    <w:rsid w:val="00FD76DA"/>
    <w:rsid w:val="00FE0F11"/>
    <w:rsid w:val="00FF0E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locked="1" w:uiPriority="0"/>
    <w:lsdException w:name="annotation text" w:locked="1" w:uiPriority="0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locked="1" w:uiPriority="0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locked="1" w:uiPriority="0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locked="1" w:uiPriority="0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locked="1" w:uiPriority="0"/>
    <w:lsdException w:name="Body Text Indent 2" w:locked="1" w:uiPriority="0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locked="1" w:uiPriority="0"/>
    <w:lsdException w:name="Plain Text" w:locked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locked="1" w:uiPriority="0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locked="1" w:uiPriority="0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uiPriority="0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02E31"/>
    <w:rPr>
      <w:rFonts w:ascii="Microsoft Sans Serif" w:hAnsi="Microsoft Sans Serif" w:cs="Microsoft Sans Serif"/>
      <w:color w:val="000000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4F3F56"/>
    <w:pPr>
      <w:keepNext/>
      <w:spacing w:line="220" w:lineRule="exact"/>
      <w:jc w:val="center"/>
      <w:outlineLvl w:val="0"/>
    </w:pPr>
    <w:rPr>
      <w:rFonts w:ascii="AG Souvenir" w:hAnsi="AG Souvenir" w:cs="Times New Roman"/>
      <w:b/>
      <w:color w:val="auto"/>
      <w:spacing w:val="38"/>
      <w:sz w:val="28"/>
      <w:szCs w:val="20"/>
    </w:rPr>
  </w:style>
  <w:style w:type="paragraph" w:styleId="2">
    <w:name w:val="heading 2"/>
    <w:basedOn w:val="a"/>
    <w:next w:val="a"/>
    <w:link w:val="20"/>
    <w:uiPriority w:val="99"/>
    <w:qFormat/>
    <w:rsid w:val="004F3F56"/>
    <w:pPr>
      <w:keepNext/>
      <w:ind w:left="709"/>
      <w:outlineLvl w:val="1"/>
    </w:pPr>
    <w:rPr>
      <w:rFonts w:ascii="Times New Roman" w:hAnsi="Times New Roman" w:cs="Times New Roman"/>
      <w:color w:val="auto"/>
      <w:sz w:val="28"/>
      <w:szCs w:val="20"/>
    </w:rPr>
  </w:style>
  <w:style w:type="paragraph" w:styleId="3">
    <w:name w:val="heading 3"/>
    <w:aliases w:val="Знак2 Знак"/>
    <w:basedOn w:val="2"/>
    <w:next w:val="a"/>
    <w:link w:val="30"/>
    <w:uiPriority w:val="99"/>
    <w:qFormat/>
    <w:rsid w:val="004F3F56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qFormat/>
    <w:rsid w:val="004F3F56"/>
    <w:pPr>
      <w:outlineLvl w:val="3"/>
    </w:pPr>
  </w:style>
  <w:style w:type="paragraph" w:styleId="5">
    <w:name w:val="heading 5"/>
    <w:basedOn w:val="a"/>
    <w:next w:val="a"/>
    <w:link w:val="50"/>
    <w:uiPriority w:val="99"/>
    <w:qFormat/>
    <w:rsid w:val="004F3F56"/>
    <w:pPr>
      <w:spacing w:before="240" w:after="60"/>
      <w:outlineLvl w:val="4"/>
    </w:pPr>
    <w:rPr>
      <w:rFonts w:ascii="Arial" w:hAnsi="Arial" w:cs="Arial"/>
      <w:b/>
      <w:bCs/>
      <w:i/>
      <w:iCs/>
      <w:color w:val="auto"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4F3F56"/>
    <w:pPr>
      <w:shd w:val="clear" w:color="auto" w:fill="FFFFFF"/>
      <w:spacing w:line="268" w:lineRule="auto"/>
      <w:ind w:firstLine="709"/>
      <w:jc w:val="both"/>
      <w:outlineLvl w:val="5"/>
    </w:pPr>
    <w:rPr>
      <w:rFonts w:ascii="Times New Roman" w:hAnsi="Times New Roman" w:cs="Times New Roman"/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qFormat/>
    <w:rsid w:val="004F3F56"/>
    <w:pPr>
      <w:ind w:firstLine="709"/>
      <w:jc w:val="both"/>
      <w:outlineLvl w:val="6"/>
    </w:pPr>
    <w:rPr>
      <w:rFonts w:ascii="Times New Roman" w:hAnsi="Times New Roman" w:cs="Times New Roman"/>
      <w:b/>
      <w:bCs/>
      <w:i/>
      <w:iCs/>
      <w:color w:val="5A5A5A"/>
      <w:sz w:val="20"/>
      <w:szCs w:val="20"/>
    </w:rPr>
  </w:style>
  <w:style w:type="paragraph" w:styleId="8">
    <w:name w:val="heading 8"/>
    <w:basedOn w:val="a"/>
    <w:next w:val="a"/>
    <w:link w:val="80"/>
    <w:uiPriority w:val="99"/>
    <w:qFormat/>
    <w:rsid w:val="004F3F56"/>
    <w:pPr>
      <w:ind w:firstLine="709"/>
      <w:jc w:val="both"/>
      <w:outlineLvl w:val="7"/>
    </w:pPr>
    <w:rPr>
      <w:rFonts w:ascii="Times New Roman" w:hAnsi="Times New Roman" w:cs="Times New Roman"/>
      <w:b/>
      <w:bCs/>
      <w:color w:val="7F7F7F"/>
      <w:sz w:val="20"/>
      <w:szCs w:val="20"/>
    </w:rPr>
  </w:style>
  <w:style w:type="paragraph" w:styleId="9">
    <w:name w:val="heading 9"/>
    <w:basedOn w:val="a"/>
    <w:next w:val="a"/>
    <w:link w:val="90"/>
    <w:uiPriority w:val="99"/>
    <w:qFormat/>
    <w:rsid w:val="004F3F56"/>
    <w:pPr>
      <w:spacing w:line="268" w:lineRule="auto"/>
      <w:ind w:firstLine="709"/>
      <w:jc w:val="both"/>
      <w:outlineLvl w:val="8"/>
    </w:pPr>
    <w:rPr>
      <w:rFonts w:ascii="Times New Roman" w:hAnsi="Times New Roman" w:cs="Times New Roman"/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F3F56"/>
    <w:rPr>
      <w:rFonts w:ascii="AG Souvenir" w:hAnsi="AG Souvenir" w:cs="Times New Roman"/>
      <w:b/>
      <w:spacing w:val="38"/>
      <w:sz w:val="28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4F3F56"/>
    <w:rPr>
      <w:rFonts w:cs="Times New Roman"/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locked/>
    <w:rsid w:val="004F3F56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4F3F56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4F3F56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4F3F56"/>
    <w:rPr>
      <w:rFonts w:cs="Times New Roman"/>
      <w:b/>
      <w:bCs/>
      <w:color w:val="595959"/>
      <w:spacing w:val="5"/>
      <w:sz w:val="22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4F3F56"/>
    <w:rPr>
      <w:rFonts w:cs="Times New Roman"/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4F3F56"/>
    <w:rPr>
      <w:rFonts w:cs="Times New Roman"/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4F3F56"/>
    <w:rPr>
      <w:rFonts w:cs="Times New Roman"/>
      <w:b/>
      <w:bCs/>
      <w:i/>
      <w:iCs/>
      <w:color w:val="7F7F7F"/>
      <w:sz w:val="18"/>
      <w:szCs w:val="18"/>
    </w:rPr>
  </w:style>
  <w:style w:type="paragraph" w:styleId="a3">
    <w:name w:val="No Spacing"/>
    <w:link w:val="a4"/>
    <w:uiPriority w:val="99"/>
    <w:qFormat/>
    <w:rsid w:val="00102E31"/>
    <w:rPr>
      <w:rFonts w:ascii="Calibri" w:hAnsi="Calibri"/>
      <w:lang w:eastAsia="en-US"/>
    </w:rPr>
  </w:style>
  <w:style w:type="paragraph" w:customStyle="1" w:styleId="ConsPlusNormal">
    <w:name w:val="ConsPlusNormal"/>
    <w:uiPriority w:val="99"/>
    <w:rsid w:val="00963822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5">
    <w:name w:val="header"/>
    <w:basedOn w:val="a"/>
    <w:link w:val="a6"/>
    <w:uiPriority w:val="99"/>
    <w:rsid w:val="00963822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6">
    <w:name w:val="Верхний колонтитул Знак"/>
    <w:basedOn w:val="a0"/>
    <w:link w:val="a5"/>
    <w:uiPriority w:val="99"/>
    <w:locked/>
    <w:rsid w:val="00963822"/>
    <w:rPr>
      <w:rFonts w:ascii="Microsoft Sans Serif" w:eastAsia="Times New Roman" w:hAnsi="Microsoft Sans Serif"/>
      <w:color w:val="000000"/>
      <w:sz w:val="24"/>
    </w:rPr>
  </w:style>
  <w:style w:type="paragraph" w:styleId="a7">
    <w:name w:val="footer"/>
    <w:basedOn w:val="a"/>
    <w:link w:val="a8"/>
    <w:uiPriority w:val="99"/>
    <w:rsid w:val="00963822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8">
    <w:name w:val="Нижний колонтитул Знак"/>
    <w:basedOn w:val="a0"/>
    <w:link w:val="a7"/>
    <w:uiPriority w:val="99"/>
    <w:locked/>
    <w:rsid w:val="00963822"/>
    <w:rPr>
      <w:rFonts w:ascii="Microsoft Sans Serif" w:eastAsia="Times New Roman" w:hAnsi="Microsoft Sans Serif"/>
      <w:color w:val="000000"/>
      <w:sz w:val="24"/>
    </w:rPr>
  </w:style>
  <w:style w:type="paragraph" w:customStyle="1" w:styleId="ConsPlusNonformat">
    <w:name w:val="ConsPlusNonformat"/>
    <w:link w:val="ConsPlusNonformat0"/>
    <w:uiPriority w:val="99"/>
    <w:rsid w:val="00E01BAF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E01BAF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PlusCell">
    <w:name w:val="ConsPlusCell"/>
    <w:uiPriority w:val="99"/>
    <w:rsid w:val="00E01BAF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rsid w:val="00E01BAF"/>
    <w:pPr>
      <w:widowControl w:val="0"/>
      <w:autoSpaceDE w:val="0"/>
      <w:autoSpaceDN w:val="0"/>
      <w:adjustRightInd w:val="0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rsid w:val="00E01BAF"/>
    <w:pPr>
      <w:widowControl w:val="0"/>
      <w:autoSpaceDE w:val="0"/>
      <w:autoSpaceDN w:val="0"/>
      <w:adjustRightInd w:val="0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rsid w:val="00E01BAF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9">
    <w:name w:val="Balloon Text"/>
    <w:basedOn w:val="a"/>
    <w:link w:val="aa"/>
    <w:uiPriority w:val="99"/>
    <w:rsid w:val="00714FE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locked/>
    <w:rsid w:val="00714FE2"/>
    <w:rPr>
      <w:rFonts w:ascii="Tahoma" w:eastAsia="Times New Roman" w:hAnsi="Tahoma" w:cs="Tahoma"/>
      <w:color w:val="000000"/>
      <w:sz w:val="16"/>
      <w:szCs w:val="16"/>
    </w:rPr>
  </w:style>
  <w:style w:type="table" w:styleId="ab">
    <w:name w:val="Table Grid"/>
    <w:basedOn w:val="a1"/>
    <w:uiPriority w:val="99"/>
    <w:rsid w:val="00D10EB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ody Text Indent"/>
    <w:basedOn w:val="a"/>
    <w:link w:val="ad"/>
    <w:uiPriority w:val="99"/>
    <w:rsid w:val="00560BB5"/>
    <w:pPr>
      <w:ind w:firstLine="709"/>
      <w:jc w:val="both"/>
    </w:pPr>
    <w:rPr>
      <w:rFonts w:ascii="Times New Roman" w:hAnsi="Times New Roman" w:cs="Times New Roman"/>
      <w:color w:val="auto"/>
      <w:sz w:val="28"/>
      <w:szCs w:val="20"/>
    </w:rPr>
  </w:style>
  <w:style w:type="character" w:customStyle="1" w:styleId="ad">
    <w:name w:val="Основной текст с отступом Знак"/>
    <w:basedOn w:val="a0"/>
    <w:link w:val="ac"/>
    <w:uiPriority w:val="99"/>
    <w:locked/>
    <w:rsid w:val="00560BB5"/>
    <w:rPr>
      <w:rFonts w:cs="Times New Roman"/>
      <w:sz w:val="28"/>
    </w:rPr>
  </w:style>
  <w:style w:type="paragraph" w:styleId="ae">
    <w:name w:val="Body Text"/>
    <w:basedOn w:val="a"/>
    <w:link w:val="af"/>
    <w:uiPriority w:val="99"/>
    <w:rsid w:val="004F3F56"/>
    <w:rPr>
      <w:rFonts w:ascii="Times New Roman" w:hAnsi="Times New Roman" w:cs="Times New Roman"/>
      <w:color w:val="auto"/>
      <w:sz w:val="28"/>
      <w:szCs w:val="20"/>
    </w:rPr>
  </w:style>
  <w:style w:type="character" w:customStyle="1" w:styleId="af">
    <w:name w:val="Основной текст Знак"/>
    <w:basedOn w:val="a0"/>
    <w:link w:val="ae"/>
    <w:uiPriority w:val="99"/>
    <w:locked/>
    <w:rsid w:val="004F3F56"/>
    <w:rPr>
      <w:rFonts w:cs="Times New Roman"/>
      <w:sz w:val="28"/>
    </w:rPr>
  </w:style>
  <w:style w:type="paragraph" w:customStyle="1" w:styleId="Postan">
    <w:name w:val="Postan"/>
    <w:basedOn w:val="a"/>
    <w:uiPriority w:val="99"/>
    <w:rsid w:val="004F3F56"/>
    <w:pPr>
      <w:jc w:val="center"/>
    </w:pPr>
    <w:rPr>
      <w:rFonts w:ascii="Times New Roman" w:hAnsi="Times New Roman" w:cs="Times New Roman"/>
      <w:color w:val="auto"/>
      <w:sz w:val="28"/>
      <w:szCs w:val="20"/>
    </w:rPr>
  </w:style>
  <w:style w:type="character" w:styleId="af0">
    <w:name w:val="page number"/>
    <w:basedOn w:val="a0"/>
    <w:uiPriority w:val="99"/>
    <w:rsid w:val="004F3F56"/>
    <w:rPr>
      <w:rFonts w:cs="Times New Roman"/>
    </w:rPr>
  </w:style>
  <w:style w:type="character" w:styleId="af1">
    <w:name w:val="Emphasis"/>
    <w:basedOn w:val="a0"/>
    <w:uiPriority w:val="99"/>
    <w:qFormat/>
    <w:rsid w:val="004F3F56"/>
    <w:rPr>
      <w:rFonts w:cs="Times New Roman"/>
      <w:b/>
      <w:i/>
      <w:spacing w:val="10"/>
    </w:rPr>
  </w:style>
  <w:style w:type="character" w:customStyle="1" w:styleId="HTML">
    <w:name w:val="Стандартный HTML Знак"/>
    <w:basedOn w:val="a0"/>
    <w:link w:val="HTML0"/>
    <w:uiPriority w:val="99"/>
    <w:locked/>
    <w:rsid w:val="004F3F56"/>
    <w:rPr>
      <w:rFonts w:ascii="Courier New" w:hAnsi="Courier New" w:cs="Times New Roman"/>
      <w:sz w:val="22"/>
      <w:szCs w:val="22"/>
    </w:rPr>
  </w:style>
  <w:style w:type="paragraph" w:styleId="HTML0">
    <w:name w:val="HTML Preformatted"/>
    <w:basedOn w:val="a"/>
    <w:link w:val="HTML"/>
    <w:uiPriority w:val="99"/>
    <w:rsid w:val="004F3F5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 w:cs="Times New Roman"/>
      <w:color w:val="auto"/>
      <w:sz w:val="28"/>
      <w:szCs w:val="22"/>
    </w:rPr>
  </w:style>
  <w:style w:type="character" w:customStyle="1" w:styleId="HTMLPreformattedChar1">
    <w:name w:val="HTML Preformatted Char1"/>
    <w:basedOn w:val="a0"/>
    <w:link w:val="HTML0"/>
    <w:uiPriority w:val="99"/>
    <w:semiHidden/>
    <w:rsid w:val="005F1E1E"/>
    <w:rPr>
      <w:rFonts w:ascii="Courier New" w:hAnsi="Courier New" w:cs="Courier New"/>
      <w:color w:val="000000"/>
      <w:sz w:val="20"/>
      <w:szCs w:val="20"/>
    </w:rPr>
  </w:style>
  <w:style w:type="character" w:customStyle="1" w:styleId="HTML1">
    <w:name w:val="Стандартный HTML Знак1"/>
    <w:basedOn w:val="a0"/>
    <w:link w:val="HTML0"/>
    <w:uiPriority w:val="99"/>
    <w:locked/>
    <w:rsid w:val="004F3F56"/>
    <w:rPr>
      <w:rFonts w:ascii="Consolas" w:eastAsia="Times New Roman" w:hAnsi="Consolas" w:cs="Consolas"/>
      <w:color w:val="000000"/>
    </w:rPr>
  </w:style>
  <w:style w:type="character" w:customStyle="1" w:styleId="af2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3"/>
    <w:uiPriority w:val="99"/>
    <w:locked/>
    <w:rsid w:val="004F3F56"/>
    <w:rPr>
      <w:rFonts w:ascii="Arial" w:hAnsi="Arial" w:cs="Arial"/>
    </w:rPr>
  </w:style>
  <w:style w:type="paragraph" w:styleId="af3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2"/>
    <w:uiPriority w:val="99"/>
    <w:rsid w:val="004F3F56"/>
    <w:pPr>
      <w:widowControl w:val="0"/>
      <w:autoSpaceDE w:val="0"/>
      <w:autoSpaceDN w:val="0"/>
      <w:adjustRightInd w:val="0"/>
    </w:pPr>
    <w:rPr>
      <w:rFonts w:ascii="Arial" w:hAnsi="Arial" w:cs="Arial"/>
      <w:color w:val="auto"/>
      <w:sz w:val="20"/>
      <w:szCs w:val="20"/>
    </w:rPr>
  </w:style>
  <w:style w:type="character" w:customStyle="1" w:styleId="FootnoteTextChar1">
    <w:name w:val="Footnote Text Char1"/>
    <w:aliases w:val="Table_Footnote_last Char1,Table_Footnote_last Знак Знак Знак Char1,Table_Footnote_last Знак Char1,Текст сноски Знак Знак Char1,Текст сноски Знак1 Знак Знак Char1,Текст сноски Знак Знак Знак Знак Char1,single space Char1"/>
    <w:basedOn w:val="a0"/>
    <w:link w:val="af3"/>
    <w:uiPriority w:val="99"/>
    <w:semiHidden/>
    <w:rsid w:val="005F1E1E"/>
    <w:rPr>
      <w:rFonts w:ascii="Microsoft Sans Serif" w:hAnsi="Microsoft Sans Serif" w:cs="Microsoft Sans Serif"/>
      <w:color w:val="000000"/>
      <w:sz w:val="20"/>
      <w:szCs w:val="20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link w:val="af3"/>
    <w:uiPriority w:val="99"/>
    <w:locked/>
    <w:rsid w:val="004F3F56"/>
    <w:rPr>
      <w:rFonts w:ascii="Microsoft Sans Serif" w:eastAsia="Times New Roman" w:hAnsi="Microsoft Sans Serif" w:cs="Microsoft Sans Serif"/>
      <w:color w:val="000000"/>
    </w:rPr>
  </w:style>
  <w:style w:type="character" w:customStyle="1" w:styleId="af4">
    <w:name w:val="Текст примечания Знак"/>
    <w:basedOn w:val="a0"/>
    <w:link w:val="af5"/>
    <w:uiPriority w:val="99"/>
    <w:locked/>
    <w:rsid w:val="004F3F56"/>
    <w:rPr>
      <w:rFonts w:cs="Times New Roman"/>
      <w:sz w:val="22"/>
      <w:szCs w:val="22"/>
      <w:lang w:eastAsia="en-US"/>
    </w:rPr>
  </w:style>
  <w:style w:type="paragraph" w:styleId="af5">
    <w:name w:val="annotation text"/>
    <w:basedOn w:val="a"/>
    <w:link w:val="af4"/>
    <w:uiPriority w:val="99"/>
    <w:rsid w:val="004F3F56"/>
    <w:pPr>
      <w:spacing w:after="200"/>
      <w:ind w:firstLine="709"/>
      <w:jc w:val="both"/>
    </w:pPr>
    <w:rPr>
      <w:rFonts w:ascii="Times New Roman" w:hAnsi="Times New Roman" w:cs="Times New Roman"/>
      <w:color w:val="auto"/>
      <w:sz w:val="28"/>
      <w:szCs w:val="22"/>
      <w:lang w:eastAsia="en-US"/>
    </w:rPr>
  </w:style>
  <w:style w:type="character" w:customStyle="1" w:styleId="CommentTextChar1">
    <w:name w:val="Comment Text Char1"/>
    <w:basedOn w:val="a0"/>
    <w:link w:val="af5"/>
    <w:uiPriority w:val="99"/>
    <w:semiHidden/>
    <w:rsid w:val="005F1E1E"/>
    <w:rPr>
      <w:rFonts w:ascii="Microsoft Sans Serif" w:hAnsi="Microsoft Sans Serif" w:cs="Microsoft Sans Serif"/>
      <w:color w:val="000000"/>
      <w:sz w:val="20"/>
      <w:szCs w:val="20"/>
    </w:rPr>
  </w:style>
  <w:style w:type="character" w:customStyle="1" w:styleId="12">
    <w:name w:val="Текст примечания Знак1"/>
    <w:basedOn w:val="a0"/>
    <w:link w:val="af5"/>
    <w:uiPriority w:val="99"/>
    <w:locked/>
    <w:rsid w:val="004F3F56"/>
    <w:rPr>
      <w:rFonts w:ascii="Microsoft Sans Serif" w:eastAsia="Times New Roman" w:hAnsi="Microsoft Sans Serif" w:cs="Microsoft Sans Serif"/>
      <w:color w:val="000000"/>
    </w:rPr>
  </w:style>
  <w:style w:type="character" w:customStyle="1" w:styleId="af6">
    <w:name w:val="Текст концевой сноски Знак"/>
    <w:basedOn w:val="a0"/>
    <w:link w:val="af7"/>
    <w:uiPriority w:val="99"/>
    <w:locked/>
    <w:rsid w:val="004F3F56"/>
    <w:rPr>
      <w:rFonts w:cs="Times New Roman"/>
      <w:sz w:val="22"/>
      <w:szCs w:val="22"/>
    </w:rPr>
  </w:style>
  <w:style w:type="paragraph" w:styleId="af7">
    <w:name w:val="endnote text"/>
    <w:basedOn w:val="a"/>
    <w:link w:val="af6"/>
    <w:uiPriority w:val="99"/>
    <w:rsid w:val="004F3F56"/>
    <w:pPr>
      <w:ind w:firstLine="709"/>
      <w:jc w:val="both"/>
    </w:pPr>
    <w:rPr>
      <w:rFonts w:ascii="Times New Roman" w:hAnsi="Times New Roman" w:cs="Times New Roman"/>
      <w:color w:val="auto"/>
      <w:sz w:val="28"/>
      <w:szCs w:val="22"/>
    </w:rPr>
  </w:style>
  <w:style w:type="character" w:customStyle="1" w:styleId="EndnoteTextChar1">
    <w:name w:val="Endnote Text Char1"/>
    <w:basedOn w:val="a0"/>
    <w:link w:val="af7"/>
    <w:uiPriority w:val="99"/>
    <w:semiHidden/>
    <w:rsid w:val="005F1E1E"/>
    <w:rPr>
      <w:rFonts w:ascii="Microsoft Sans Serif" w:hAnsi="Microsoft Sans Serif" w:cs="Microsoft Sans Serif"/>
      <w:color w:val="000000"/>
      <w:sz w:val="20"/>
      <w:szCs w:val="20"/>
    </w:rPr>
  </w:style>
  <w:style w:type="character" w:customStyle="1" w:styleId="13">
    <w:name w:val="Текст концевой сноски Знак1"/>
    <w:basedOn w:val="a0"/>
    <w:link w:val="af7"/>
    <w:uiPriority w:val="99"/>
    <w:locked/>
    <w:rsid w:val="004F3F56"/>
    <w:rPr>
      <w:rFonts w:ascii="Microsoft Sans Serif" w:eastAsia="Times New Roman" w:hAnsi="Microsoft Sans Serif" w:cs="Microsoft Sans Serif"/>
      <w:color w:val="000000"/>
    </w:rPr>
  </w:style>
  <w:style w:type="character" w:customStyle="1" w:styleId="af8">
    <w:name w:val="Красная строка Знак"/>
    <w:basedOn w:val="af"/>
    <w:link w:val="af9"/>
    <w:uiPriority w:val="99"/>
    <w:locked/>
    <w:rsid w:val="004F3F56"/>
    <w:rPr>
      <w:rFonts w:ascii="Arial" w:hAnsi="Arial" w:cs="Arial"/>
    </w:rPr>
  </w:style>
  <w:style w:type="paragraph" w:styleId="af9">
    <w:name w:val="Body Text First Indent"/>
    <w:basedOn w:val="a"/>
    <w:link w:val="af8"/>
    <w:uiPriority w:val="99"/>
    <w:rsid w:val="004F3F56"/>
    <w:pPr>
      <w:ind w:firstLine="210"/>
    </w:pPr>
    <w:rPr>
      <w:rFonts w:ascii="Arial" w:hAnsi="Arial" w:cs="Arial"/>
      <w:color w:val="auto"/>
      <w:sz w:val="28"/>
      <w:szCs w:val="20"/>
    </w:rPr>
  </w:style>
  <w:style w:type="character" w:customStyle="1" w:styleId="BodyTextFirstIndentChar1">
    <w:name w:val="Body Text First Indent Char1"/>
    <w:basedOn w:val="af"/>
    <w:link w:val="af9"/>
    <w:uiPriority w:val="99"/>
    <w:semiHidden/>
    <w:rsid w:val="005F1E1E"/>
    <w:rPr>
      <w:rFonts w:ascii="Microsoft Sans Serif" w:hAnsi="Microsoft Sans Serif" w:cs="Microsoft Sans Serif"/>
      <w:color w:val="000000"/>
      <w:sz w:val="24"/>
      <w:szCs w:val="24"/>
    </w:rPr>
  </w:style>
  <w:style w:type="character" w:customStyle="1" w:styleId="14">
    <w:name w:val="Красная строка Знак1"/>
    <w:basedOn w:val="af"/>
    <w:link w:val="af9"/>
    <w:uiPriority w:val="99"/>
    <w:locked/>
    <w:rsid w:val="004F3F56"/>
  </w:style>
  <w:style w:type="paragraph" w:styleId="afa">
    <w:name w:val="Subtitle"/>
    <w:basedOn w:val="a"/>
    <w:next w:val="a"/>
    <w:link w:val="afb"/>
    <w:uiPriority w:val="99"/>
    <w:qFormat/>
    <w:rsid w:val="004F3F56"/>
    <w:pPr>
      <w:ind w:left="10206"/>
      <w:jc w:val="center"/>
    </w:pPr>
    <w:rPr>
      <w:rFonts w:ascii="Times New Roman" w:hAnsi="Times New Roman" w:cs="Times New Roman"/>
      <w:iCs/>
      <w:color w:val="auto"/>
      <w:sz w:val="28"/>
      <w:szCs w:val="28"/>
    </w:rPr>
  </w:style>
  <w:style w:type="character" w:customStyle="1" w:styleId="afb">
    <w:name w:val="Подзаголовок Знак"/>
    <w:basedOn w:val="a0"/>
    <w:link w:val="afa"/>
    <w:uiPriority w:val="99"/>
    <w:locked/>
    <w:rsid w:val="004F3F56"/>
    <w:rPr>
      <w:rFonts w:cs="Times New Roman"/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locked/>
    <w:rsid w:val="004F3F56"/>
    <w:rPr>
      <w:rFonts w:ascii="Arial" w:hAnsi="Arial" w:cs="Arial"/>
    </w:rPr>
  </w:style>
  <w:style w:type="paragraph" w:styleId="22">
    <w:name w:val="Body Text 2"/>
    <w:basedOn w:val="a"/>
    <w:link w:val="21"/>
    <w:uiPriority w:val="99"/>
    <w:rsid w:val="004F3F56"/>
    <w:pPr>
      <w:spacing w:after="120" w:line="480" w:lineRule="auto"/>
    </w:pPr>
    <w:rPr>
      <w:rFonts w:ascii="Arial" w:hAnsi="Arial" w:cs="Arial"/>
      <w:color w:val="auto"/>
      <w:sz w:val="20"/>
      <w:szCs w:val="20"/>
    </w:rPr>
  </w:style>
  <w:style w:type="character" w:customStyle="1" w:styleId="BodyText2Char1">
    <w:name w:val="Body Text 2 Char1"/>
    <w:basedOn w:val="a0"/>
    <w:link w:val="22"/>
    <w:uiPriority w:val="99"/>
    <w:semiHidden/>
    <w:rsid w:val="005F1E1E"/>
    <w:rPr>
      <w:rFonts w:ascii="Microsoft Sans Serif" w:hAnsi="Microsoft Sans Serif" w:cs="Microsoft Sans Serif"/>
      <w:color w:val="000000"/>
      <w:sz w:val="24"/>
      <w:szCs w:val="24"/>
    </w:rPr>
  </w:style>
  <w:style w:type="character" w:customStyle="1" w:styleId="210">
    <w:name w:val="Основной текст 2 Знак1"/>
    <w:basedOn w:val="a0"/>
    <w:link w:val="22"/>
    <w:uiPriority w:val="99"/>
    <w:locked/>
    <w:rsid w:val="004F3F56"/>
    <w:rPr>
      <w:rFonts w:ascii="Microsoft Sans Serif" w:eastAsia="Times New Roman" w:hAnsi="Microsoft Sans Serif" w:cs="Microsoft Sans Serif"/>
      <w:color w:val="000000"/>
      <w:sz w:val="24"/>
      <w:szCs w:val="24"/>
    </w:rPr>
  </w:style>
  <w:style w:type="character" w:customStyle="1" w:styleId="31">
    <w:name w:val="Основной текст 3 Знак"/>
    <w:basedOn w:val="a0"/>
    <w:link w:val="32"/>
    <w:uiPriority w:val="99"/>
    <w:locked/>
    <w:rsid w:val="004F3F56"/>
    <w:rPr>
      <w:rFonts w:cs="Times New Roman"/>
      <w:sz w:val="16"/>
      <w:szCs w:val="16"/>
    </w:rPr>
  </w:style>
  <w:style w:type="paragraph" w:styleId="32">
    <w:name w:val="Body Text 3"/>
    <w:basedOn w:val="a"/>
    <w:link w:val="31"/>
    <w:uiPriority w:val="99"/>
    <w:rsid w:val="004F3F56"/>
    <w:pPr>
      <w:spacing w:after="120"/>
    </w:pPr>
    <w:rPr>
      <w:rFonts w:ascii="Times New Roman" w:hAnsi="Times New Roman" w:cs="Times New Roman"/>
      <w:color w:val="auto"/>
      <w:sz w:val="16"/>
      <w:szCs w:val="16"/>
    </w:rPr>
  </w:style>
  <w:style w:type="character" w:customStyle="1" w:styleId="BodyText3Char1">
    <w:name w:val="Body Text 3 Char1"/>
    <w:basedOn w:val="a0"/>
    <w:link w:val="32"/>
    <w:uiPriority w:val="99"/>
    <w:semiHidden/>
    <w:rsid w:val="005F1E1E"/>
    <w:rPr>
      <w:rFonts w:ascii="Microsoft Sans Serif" w:hAnsi="Microsoft Sans Serif" w:cs="Microsoft Sans Serif"/>
      <w:color w:val="000000"/>
      <w:sz w:val="16"/>
      <w:szCs w:val="16"/>
    </w:rPr>
  </w:style>
  <w:style w:type="character" w:customStyle="1" w:styleId="310">
    <w:name w:val="Основной текст 3 Знак1"/>
    <w:basedOn w:val="a0"/>
    <w:link w:val="32"/>
    <w:uiPriority w:val="99"/>
    <w:locked/>
    <w:rsid w:val="004F3F56"/>
    <w:rPr>
      <w:rFonts w:ascii="Microsoft Sans Serif" w:eastAsia="Times New Roman" w:hAnsi="Microsoft Sans Serif" w:cs="Microsoft Sans Serif"/>
      <w:color w:val="000000"/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locked/>
    <w:rsid w:val="004F3F56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rsid w:val="004F3F56"/>
    <w:pPr>
      <w:widowControl w:val="0"/>
      <w:ind w:left="884"/>
    </w:pPr>
    <w:rPr>
      <w:rFonts w:ascii="Arial" w:hAnsi="Arial" w:cs="Arial"/>
      <w:color w:val="auto"/>
      <w:sz w:val="28"/>
      <w:szCs w:val="28"/>
    </w:rPr>
  </w:style>
  <w:style w:type="character" w:customStyle="1" w:styleId="BodyTextIndent2Char1">
    <w:name w:val="Body Text Indent 2 Char1"/>
    <w:basedOn w:val="a0"/>
    <w:link w:val="24"/>
    <w:uiPriority w:val="99"/>
    <w:semiHidden/>
    <w:rsid w:val="005F1E1E"/>
    <w:rPr>
      <w:rFonts w:ascii="Microsoft Sans Serif" w:hAnsi="Microsoft Sans Serif" w:cs="Microsoft Sans Serif"/>
      <w:color w:val="000000"/>
      <w:sz w:val="24"/>
      <w:szCs w:val="24"/>
    </w:rPr>
  </w:style>
  <w:style w:type="character" w:customStyle="1" w:styleId="211">
    <w:name w:val="Основной текст с отступом 2 Знак1"/>
    <w:basedOn w:val="a0"/>
    <w:link w:val="24"/>
    <w:uiPriority w:val="99"/>
    <w:locked/>
    <w:rsid w:val="004F3F56"/>
    <w:rPr>
      <w:rFonts w:ascii="Microsoft Sans Serif" w:eastAsia="Times New Roman" w:hAnsi="Microsoft Sans Serif" w:cs="Microsoft Sans Serif"/>
      <w:color w:val="000000"/>
      <w:sz w:val="24"/>
      <w:szCs w:val="24"/>
    </w:rPr>
  </w:style>
  <w:style w:type="character" w:customStyle="1" w:styleId="33">
    <w:name w:val="Основной текст с отступом 3 Знак"/>
    <w:basedOn w:val="a0"/>
    <w:link w:val="34"/>
    <w:uiPriority w:val="99"/>
    <w:locked/>
    <w:rsid w:val="004F3F56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rsid w:val="004F3F56"/>
    <w:pPr>
      <w:spacing w:after="120"/>
      <w:ind w:left="283"/>
    </w:pPr>
    <w:rPr>
      <w:rFonts w:ascii="Arial" w:hAnsi="Arial" w:cs="Arial"/>
      <w:color w:val="auto"/>
      <w:sz w:val="16"/>
      <w:szCs w:val="16"/>
    </w:rPr>
  </w:style>
  <w:style w:type="character" w:customStyle="1" w:styleId="BodyTextIndent3Char1">
    <w:name w:val="Body Text Indent 3 Char1"/>
    <w:basedOn w:val="a0"/>
    <w:link w:val="34"/>
    <w:uiPriority w:val="99"/>
    <w:semiHidden/>
    <w:rsid w:val="005F1E1E"/>
    <w:rPr>
      <w:rFonts w:ascii="Microsoft Sans Serif" w:hAnsi="Microsoft Sans Serif" w:cs="Microsoft Sans Serif"/>
      <w:color w:val="000000"/>
      <w:sz w:val="16"/>
      <w:szCs w:val="16"/>
    </w:rPr>
  </w:style>
  <w:style w:type="character" w:customStyle="1" w:styleId="311">
    <w:name w:val="Основной текст с отступом 3 Знак1"/>
    <w:basedOn w:val="a0"/>
    <w:link w:val="34"/>
    <w:uiPriority w:val="99"/>
    <w:locked/>
    <w:rsid w:val="004F3F56"/>
    <w:rPr>
      <w:rFonts w:ascii="Microsoft Sans Serif" w:eastAsia="Times New Roman" w:hAnsi="Microsoft Sans Serif" w:cs="Microsoft Sans Serif"/>
      <w:color w:val="000000"/>
      <w:sz w:val="16"/>
      <w:szCs w:val="16"/>
    </w:rPr>
  </w:style>
  <w:style w:type="character" w:customStyle="1" w:styleId="afc">
    <w:name w:val="Схема документа Знак"/>
    <w:basedOn w:val="a0"/>
    <w:link w:val="afd"/>
    <w:uiPriority w:val="99"/>
    <w:locked/>
    <w:rsid w:val="004F3F56"/>
    <w:rPr>
      <w:rFonts w:ascii="Tahoma" w:hAnsi="Tahoma" w:cs="Times New Roman"/>
      <w:sz w:val="22"/>
      <w:szCs w:val="22"/>
      <w:shd w:val="clear" w:color="auto" w:fill="000080"/>
    </w:rPr>
  </w:style>
  <w:style w:type="paragraph" w:styleId="afd">
    <w:name w:val="Document Map"/>
    <w:basedOn w:val="a"/>
    <w:link w:val="afc"/>
    <w:uiPriority w:val="99"/>
    <w:rsid w:val="004F3F56"/>
    <w:pPr>
      <w:shd w:val="clear" w:color="auto" w:fill="000080"/>
      <w:ind w:firstLine="709"/>
      <w:jc w:val="both"/>
    </w:pPr>
    <w:rPr>
      <w:rFonts w:ascii="Tahoma" w:hAnsi="Tahoma" w:cs="Times New Roman"/>
      <w:color w:val="auto"/>
      <w:sz w:val="28"/>
      <w:szCs w:val="22"/>
    </w:rPr>
  </w:style>
  <w:style w:type="character" w:customStyle="1" w:styleId="DocumentMapChar1">
    <w:name w:val="Document Map Char1"/>
    <w:basedOn w:val="a0"/>
    <w:link w:val="afd"/>
    <w:uiPriority w:val="99"/>
    <w:semiHidden/>
    <w:rsid w:val="005F1E1E"/>
    <w:rPr>
      <w:rFonts w:cs="Microsoft Sans Serif"/>
      <w:color w:val="000000"/>
      <w:sz w:val="0"/>
      <w:szCs w:val="0"/>
    </w:rPr>
  </w:style>
  <w:style w:type="character" w:customStyle="1" w:styleId="15">
    <w:name w:val="Схема документа Знак1"/>
    <w:basedOn w:val="a0"/>
    <w:link w:val="afd"/>
    <w:uiPriority w:val="99"/>
    <w:locked/>
    <w:rsid w:val="004F3F56"/>
    <w:rPr>
      <w:rFonts w:ascii="Tahoma" w:eastAsia="Times New Roman" w:hAnsi="Tahoma" w:cs="Tahoma"/>
      <w:color w:val="000000"/>
      <w:sz w:val="16"/>
      <w:szCs w:val="16"/>
    </w:rPr>
  </w:style>
  <w:style w:type="character" w:customStyle="1" w:styleId="afe">
    <w:name w:val="Текст Знак"/>
    <w:basedOn w:val="a0"/>
    <w:link w:val="aff"/>
    <w:uiPriority w:val="99"/>
    <w:locked/>
    <w:rsid w:val="004F3F56"/>
    <w:rPr>
      <w:rFonts w:ascii="Arial" w:hAnsi="Arial" w:cs="Arial"/>
      <w:color w:val="000000"/>
    </w:rPr>
  </w:style>
  <w:style w:type="paragraph" w:styleId="aff">
    <w:name w:val="Plain Text"/>
    <w:basedOn w:val="a"/>
    <w:link w:val="afe"/>
    <w:uiPriority w:val="99"/>
    <w:rsid w:val="004F3F56"/>
    <w:pPr>
      <w:spacing w:before="64" w:after="64"/>
    </w:pPr>
    <w:rPr>
      <w:rFonts w:ascii="Arial" w:hAnsi="Arial" w:cs="Arial"/>
      <w:sz w:val="20"/>
      <w:szCs w:val="20"/>
    </w:rPr>
  </w:style>
  <w:style w:type="character" w:customStyle="1" w:styleId="PlainTextChar1">
    <w:name w:val="Plain Text Char1"/>
    <w:basedOn w:val="a0"/>
    <w:link w:val="aff"/>
    <w:uiPriority w:val="99"/>
    <w:semiHidden/>
    <w:rsid w:val="005F1E1E"/>
    <w:rPr>
      <w:rFonts w:ascii="Courier New" w:hAnsi="Courier New" w:cs="Courier New"/>
      <w:color w:val="000000"/>
      <w:sz w:val="20"/>
      <w:szCs w:val="20"/>
    </w:rPr>
  </w:style>
  <w:style w:type="character" w:customStyle="1" w:styleId="16">
    <w:name w:val="Текст Знак1"/>
    <w:basedOn w:val="a0"/>
    <w:link w:val="aff"/>
    <w:uiPriority w:val="99"/>
    <w:locked/>
    <w:rsid w:val="004F3F56"/>
    <w:rPr>
      <w:rFonts w:ascii="Consolas" w:eastAsia="Times New Roman" w:hAnsi="Consolas" w:cs="Consolas"/>
      <w:color w:val="000000"/>
      <w:sz w:val="21"/>
      <w:szCs w:val="21"/>
    </w:rPr>
  </w:style>
  <w:style w:type="character" w:customStyle="1" w:styleId="aff0">
    <w:name w:val="Тема примечания Знак"/>
    <w:basedOn w:val="af4"/>
    <w:link w:val="aff1"/>
    <w:uiPriority w:val="99"/>
    <w:locked/>
    <w:rsid w:val="004F3F56"/>
    <w:rPr>
      <w:b/>
      <w:bCs/>
    </w:rPr>
  </w:style>
  <w:style w:type="paragraph" w:styleId="aff1">
    <w:name w:val="annotation subject"/>
    <w:basedOn w:val="af5"/>
    <w:next w:val="af5"/>
    <w:link w:val="aff0"/>
    <w:uiPriority w:val="99"/>
    <w:rsid w:val="004F3F56"/>
    <w:rPr>
      <w:b/>
      <w:bCs/>
    </w:rPr>
  </w:style>
  <w:style w:type="character" w:customStyle="1" w:styleId="CommentSubjectChar1">
    <w:name w:val="Comment Subject Char1"/>
    <w:basedOn w:val="12"/>
    <w:link w:val="aff1"/>
    <w:uiPriority w:val="99"/>
    <w:semiHidden/>
    <w:rsid w:val="005F1E1E"/>
    <w:rPr>
      <w:b/>
      <w:bCs/>
      <w:sz w:val="20"/>
      <w:szCs w:val="20"/>
    </w:rPr>
  </w:style>
  <w:style w:type="character" w:customStyle="1" w:styleId="17">
    <w:name w:val="Тема примечания Знак1"/>
    <w:basedOn w:val="12"/>
    <w:link w:val="aff1"/>
    <w:uiPriority w:val="99"/>
    <w:locked/>
    <w:rsid w:val="004F3F56"/>
    <w:rPr>
      <w:b/>
      <w:bCs/>
    </w:rPr>
  </w:style>
  <w:style w:type="character" w:customStyle="1" w:styleId="a4">
    <w:name w:val="Без интервала Знак"/>
    <w:link w:val="a3"/>
    <w:uiPriority w:val="99"/>
    <w:locked/>
    <w:rsid w:val="004F3F56"/>
    <w:rPr>
      <w:rFonts w:ascii="Calibri" w:eastAsia="Times New Roman" w:hAnsi="Calibri"/>
      <w:sz w:val="22"/>
      <w:lang w:eastAsia="en-US"/>
    </w:rPr>
  </w:style>
  <w:style w:type="character" w:customStyle="1" w:styleId="aff2">
    <w:name w:val="Абзац списка Знак"/>
    <w:link w:val="aff3"/>
    <w:uiPriority w:val="99"/>
    <w:locked/>
    <w:rsid w:val="004F3F56"/>
    <w:rPr>
      <w:rFonts w:ascii="Calibri" w:hAnsi="Calibri"/>
      <w:sz w:val="22"/>
      <w:lang w:eastAsia="en-US"/>
    </w:rPr>
  </w:style>
  <w:style w:type="paragraph" w:styleId="aff3">
    <w:name w:val="List Paragraph"/>
    <w:basedOn w:val="a"/>
    <w:link w:val="aff2"/>
    <w:uiPriority w:val="99"/>
    <w:qFormat/>
    <w:rsid w:val="004F3F56"/>
    <w:pPr>
      <w:spacing w:after="200" w:line="276" w:lineRule="auto"/>
      <w:ind w:left="720"/>
    </w:pPr>
    <w:rPr>
      <w:rFonts w:ascii="Calibri" w:hAnsi="Calibri" w:cs="Times New Roman"/>
      <w:color w:val="auto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99"/>
    <w:qFormat/>
    <w:rsid w:val="004F3F56"/>
    <w:pPr>
      <w:ind w:firstLine="709"/>
      <w:jc w:val="both"/>
    </w:pPr>
    <w:rPr>
      <w:rFonts w:ascii="Times New Roman" w:hAnsi="Times New Roman" w:cs="Times New Roman"/>
      <w:i/>
      <w:iCs/>
      <w:color w:val="auto"/>
      <w:sz w:val="28"/>
      <w:szCs w:val="22"/>
    </w:rPr>
  </w:style>
  <w:style w:type="character" w:customStyle="1" w:styleId="QuoteChar">
    <w:name w:val="Quote Char"/>
    <w:basedOn w:val="a0"/>
    <w:link w:val="212"/>
    <w:uiPriority w:val="99"/>
    <w:locked/>
    <w:rsid w:val="004F3F56"/>
    <w:rPr>
      <w:i/>
      <w:color w:val="000000"/>
    </w:rPr>
  </w:style>
  <w:style w:type="character" w:customStyle="1" w:styleId="26">
    <w:name w:val="Цитата 2 Знак"/>
    <w:basedOn w:val="a0"/>
    <w:link w:val="25"/>
    <w:uiPriority w:val="99"/>
    <w:locked/>
    <w:rsid w:val="004F3F56"/>
    <w:rPr>
      <w:rFonts w:cs="Times New Roman"/>
      <w:i/>
      <w:iCs/>
      <w:sz w:val="22"/>
      <w:szCs w:val="22"/>
    </w:rPr>
  </w:style>
  <w:style w:type="paragraph" w:styleId="aff4">
    <w:name w:val="Intense Quote"/>
    <w:basedOn w:val="a"/>
    <w:next w:val="a"/>
    <w:link w:val="aff5"/>
    <w:uiPriority w:val="99"/>
    <w:qFormat/>
    <w:rsid w:val="004F3F56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rFonts w:ascii="Times New Roman" w:hAnsi="Times New Roman" w:cs="Times New Roman"/>
      <w:i/>
      <w:iCs/>
      <w:color w:val="auto"/>
      <w:sz w:val="28"/>
      <w:szCs w:val="22"/>
    </w:rPr>
  </w:style>
  <w:style w:type="character" w:customStyle="1" w:styleId="IntenseQuoteChar">
    <w:name w:val="Intense Quote Char"/>
    <w:basedOn w:val="a0"/>
    <w:link w:val="18"/>
    <w:uiPriority w:val="99"/>
    <w:locked/>
    <w:rsid w:val="004F3F56"/>
    <w:rPr>
      <w:b/>
      <w:i/>
      <w:color w:val="4F81BD"/>
    </w:rPr>
  </w:style>
  <w:style w:type="character" w:customStyle="1" w:styleId="aff5">
    <w:name w:val="Выделенная цитата Знак"/>
    <w:basedOn w:val="a0"/>
    <w:link w:val="aff4"/>
    <w:uiPriority w:val="99"/>
    <w:locked/>
    <w:rsid w:val="004F3F56"/>
    <w:rPr>
      <w:rFonts w:cs="Times New Roman"/>
      <w:i/>
      <w:iCs/>
      <w:sz w:val="22"/>
      <w:szCs w:val="22"/>
    </w:rPr>
  </w:style>
  <w:style w:type="paragraph" w:customStyle="1" w:styleId="19">
    <w:name w:val="Название1"/>
    <w:basedOn w:val="a"/>
    <w:next w:val="a"/>
    <w:uiPriority w:val="99"/>
    <w:rsid w:val="004F3F56"/>
    <w:pPr>
      <w:contextualSpacing/>
    </w:pPr>
    <w:rPr>
      <w:rFonts w:ascii="Cambria" w:hAnsi="Cambria" w:cs="Times New Roman"/>
      <w:color w:val="auto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7"/>
    <w:uiPriority w:val="99"/>
    <w:locked/>
    <w:rsid w:val="004F3F56"/>
    <w:rPr>
      <w:rFonts w:ascii="Cambria" w:hAnsi="Cambria" w:cs="Times New Roman"/>
      <w:spacing w:val="-10"/>
      <w:kern w:val="28"/>
      <w:sz w:val="56"/>
      <w:szCs w:val="56"/>
    </w:rPr>
  </w:style>
  <w:style w:type="character" w:customStyle="1" w:styleId="ConsPlusNonformat0">
    <w:name w:val="ConsPlusNonformat Знак"/>
    <w:link w:val="ConsPlusNonformat"/>
    <w:uiPriority w:val="99"/>
    <w:locked/>
    <w:rsid w:val="004F3F56"/>
    <w:rPr>
      <w:rFonts w:ascii="Courier New" w:hAnsi="Courier New"/>
      <w:lang w:val="ru-RU" w:eastAsia="ru-RU"/>
    </w:rPr>
  </w:style>
  <w:style w:type="paragraph" w:customStyle="1" w:styleId="a30">
    <w:name w:val="a3"/>
    <w:basedOn w:val="a"/>
    <w:uiPriority w:val="99"/>
    <w:rsid w:val="004F3F56"/>
    <w:pPr>
      <w:spacing w:before="64" w:after="64"/>
    </w:pPr>
    <w:rPr>
      <w:rFonts w:ascii="Arial" w:hAnsi="Arial" w:cs="Arial"/>
      <w:sz w:val="20"/>
      <w:szCs w:val="20"/>
    </w:rPr>
  </w:style>
  <w:style w:type="paragraph" w:customStyle="1" w:styleId="Default">
    <w:name w:val="Default"/>
    <w:uiPriority w:val="99"/>
    <w:rsid w:val="004F3F5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8">
    <w:name w:val="Основной текст_"/>
    <w:link w:val="1a"/>
    <w:uiPriority w:val="99"/>
    <w:locked/>
    <w:rsid w:val="004F3F56"/>
    <w:rPr>
      <w:b/>
      <w:spacing w:val="-3"/>
      <w:shd w:val="clear" w:color="auto" w:fill="FFFFFF"/>
    </w:rPr>
  </w:style>
  <w:style w:type="paragraph" w:customStyle="1" w:styleId="1a">
    <w:name w:val="Основной текст1"/>
    <w:basedOn w:val="a"/>
    <w:link w:val="aff8"/>
    <w:uiPriority w:val="99"/>
    <w:rsid w:val="004F3F56"/>
    <w:pPr>
      <w:widowControl w:val="0"/>
      <w:shd w:val="clear" w:color="auto" w:fill="FFFFFF"/>
      <w:spacing w:before="600" w:line="278" w:lineRule="exact"/>
      <w:jc w:val="center"/>
    </w:pPr>
    <w:rPr>
      <w:rFonts w:ascii="Times New Roman" w:hAnsi="Times New Roman" w:cs="Times New Roman"/>
      <w:b/>
      <w:bCs/>
      <w:color w:val="auto"/>
      <w:spacing w:val="-3"/>
      <w:sz w:val="20"/>
      <w:szCs w:val="20"/>
    </w:rPr>
  </w:style>
  <w:style w:type="character" w:customStyle="1" w:styleId="aff9">
    <w:name w:val="Таб_текст Знак"/>
    <w:link w:val="affa"/>
    <w:uiPriority w:val="99"/>
    <w:locked/>
    <w:rsid w:val="004F3F56"/>
    <w:rPr>
      <w:sz w:val="22"/>
    </w:rPr>
  </w:style>
  <w:style w:type="paragraph" w:customStyle="1" w:styleId="affa">
    <w:name w:val="Таб_текст"/>
    <w:basedOn w:val="a3"/>
    <w:link w:val="aff9"/>
    <w:uiPriority w:val="99"/>
    <w:rsid w:val="004F3F56"/>
    <w:rPr>
      <w:rFonts w:ascii="Times New Roman" w:hAnsi="Times New Roman"/>
      <w:sz w:val="24"/>
      <w:lang w:eastAsia="ru-RU"/>
    </w:rPr>
  </w:style>
  <w:style w:type="character" w:customStyle="1" w:styleId="affb">
    <w:name w:val="Таб_заг Знак"/>
    <w:link w:val="affc"/>
    <w:uiPriority w:val="99"/>
    <w:locked/>
    <w:rsid w:val="004F3F56"/>
    <w:rPr>
      <w:sz w:val="22"/>
    </w:rPr>
  </w:style>
  <w:style w:type="paragraph" w:customStyle="1" w:styleId="affc">
    <w:name w:val="Таб_заг"/>
    <w:basedOn w:val="a3"/>
    <w:link w:val="affb"/>
    <w:uiPriority w:val="99"/>
    <w:rsid w:val="004F3F56"/>
    <w:pPr>
      <w:jc w:val="center"/>
    </w:pPr>
    <w:rPr>
      <w:rFonts w:ascii="Times New Roman" w:hAnsi="Times New Roman"/>
      <w:sz w:val="24"/>
      <w:lang w:eastAsia="ru-RU"/>
    </w:rPr>
  </w:style>
  <w:style w:type="paragraph" w:customStyle="1" w:styleId="212">
    <w:name w:val="Цитата 21"/>
    <w:basedOn w:val="a"/>
    <w:next w:val="a"/>
    <w:link w:val="QuoteChar"/>
    <w:uiPriority w:val="99"/>
    <w:rsid w:val="004F3F56"/>
    <w:pPr>
      <w:spacing w:after="200" w:line="276" w:lineRule="auto"/>
      <w:ind w:firstLine="709"/>
      <w:jc w:val="both"/>
    </w:pPr>
    <w:rPr>
      <w:rFonts w:ascii="Times New Roman" w:hAnsi="Times New Roman" w:cs="Times New Roman"/>
      <w:i/>
      <w:sz w:val="20"/>
      <w:szCs w:val="20"/>
    </w:rPr>
  </w:style>
  <w:style w:type="paragraph" w:customStyle="1" w:styleId="18">
    <w:name w:val="Выделенная цитата1"/>
    <w:basedOn w:val="a"/>
    <w:next w:val="a"/>
    <w:link w:val="IntenseQuoteChar"/>
    <w:uiPriority w:val="99"/>
    <w:rsid w:val="004F3F56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rFonts w:ascii="Times New Roman" w:hAnsi="Times New Roman" w:cs="Times New Roman"/>
      <w:b/>
      <w:i/>
      <w:color w:val="4F81BD"/>
      <w:sz w:val="20"/>
      <w:szCs w:val="20"/>
    </w:rPr>
  </w:style>
  <w:style w:type="character" w:customStyle="1" w:styleId="27">
    <w:name w:val="Основной текст (2)_"/>
    <w:link w:val="28"/>
    <w:uiPriority w:val="99"/>
    <w:locked/>
    <w:rsid w:val="004F3F56"/>
    <w:rPr>
      <w:sz w:val="26"/>
      <w:shd w:val="clear" w:color="auto" w:fill="FFFFFF"/>
    </w:rPr>
  </w:style>
  <w:style w:type="paragraph" w:customStyle="1" w:styleId="28">
    <w:name w:val="Основной текст (2)"/>
    <w:basedOn w:val="a"/>
    <w:link w:val="27"/>
    <w:uiPriority w:val="99"/>
    <w:rsid w:val="004F3F56"/>
    <w:pPr>
      <w:widowControl w:val="0"/>
      <w:shd w:val="clear" w:color="auto" w:fill="FFFFFF"/>
      <w:spacing w:before="360" w:after="900" w:line="240" w:lineRule="atLeast"/>
      <w:ind w:firstLine="567"/>
      <w:jc w:val="center"/>
    </w:pPr>
    <w:rPr>
      <w:rFonts w:ascii="Times New Roman" w:hAnsi="Times New Roman" w:cs="Times New Roman"/>
      <w:color w:val="auto"/>
      <w:sz w:val="26"/>
      <w:szCs w:val="26"/>
    </w:rPr>
  </w:style>
  <w:style w:type="paragraph" w:customStyle="1" w:styleId="81">
    <w:name w:val="Заголовок 81"/>
    <w:basedOn w:val="a"/>
    <w:next w:val="a"/>
    <w:uiPriority w:val="99"/>
    <w:rsid w:val="004F3F56"/>
    <w:pPr>
      <w:ind w:firstLine="709"/>
      <w:jc w:val="both"/>
      <w:outlineLvl w:val="7"/>
    </w:pPr>
    <w:rPr>
      <w:rFonts w:ascii="Times New Roman" w:hAnsi="Times New Roman" w:cs="Times New Roman"/>
      <w:b/>
      <w:bCs/>
      <w:color w:val="7F7F7F"/>
      <w:sz w:val="20"/>
      <w:szCs w:val="20"/>
    </w:rPr>
  </w:style>
  <w:style w:type="character" w:styleId="affd">
    <w:name w:val="Subtle Emphasis"/>
    <w:basedOn w:val="a0"/>
    <w:uiPriority w:val="99"/>
    <w:qFormat/>
    <w:rsid w:val="004F3F56"/>
    <w:rPr>
      <w:i/>
    </w:rPr>
  </w:style>
  <w:style w:type="character" w:styleId="affe">
    <w:name w:val="Intense Emphasis"/>
    <w:basedOn w:val="a0"/>
    <w:uiPriority w:val="99"/>
    <w:qFormat/>
    <w:rsid w:val="004F3F56"/>
    <w:rPr>
      <w:b/>
      <w:i/>
    </w:rPr>
  </w:style>
  <w:style w:type="character" w:styleId="afff">
    <w:name w:val="Subtle Reference"/>
    <w:basedOn w:val="a0"/>
    <w:uiPriority w:val="99"/>
    <w:qFormat/>
    <w:rsid w:val="004F3F56"/>
    <w:rPr>
      <w:smallCaps/>
    </w:rPr>
  </w:style>
  <w:style w:type="character" w:styleId="afff0">
    <w:name w:val="Intense Reference"/>
    <w:basedOn w:val="a0"/>
    <w:uiPriority w:val="99"/>
    <w:qFormat/>
    <w:rsid w:val="004F3F56"/>
    <w:rPr>
      <w:b/>
      <w:smallCaps/>
    </w:rPr>
  </w:style>
  <w:style w:type="character" w:styleId="afff1">
    <w:name w:val="Book Title"/>
    <w:basedOn w:val="a0"/>
    <w:uiPriority w:val="99"/>
    <w:qFormat/>
    <w:rsid w:val="004F3F56"/>
    <w:rPr>
      <w:i/>
      <w:smallCaps/>
      <w:spacing w:val="5"/>
    </w:rPr>
  </w:style>
  <w:style w:type="character" w:customStyle="1" w:styleId="pt-a0">
    <w:name w:val="pt-a0"/>
    <w:basedOn w:val="a0"/>
    <w:uiPriority w:val="99"/>
    <w:rsid w:val="004F3F56"/>
    <w:rPr>
      <w:rFonts w:cs="Times New Roman"/>
    </w:rPr>
  </w:style>
  <w:style w:type="character" w:customStyle="1" w:styleId="pt-a0-000003">
    <w:name w:val="pt-a0-000003"/>
    <w:basedOn w:val="a0"/>
    <w:uiPriority w:val="99"/>
    <w:rsid w:val="004F3F56"/>
    <w:rPr>
      <w:rFonts w:cs="Times New Roman"/>
    </w:rPr>
  </w:style>
  <w:style w:type="paragraph" w:customStyle="1" w:styleId="pt-a3">
    <w:name w:val="pt-a3"/>
    <w:basedOn w:val="a"/>
    <w:uiPriority w:val="99"/>
    <w:rsid w:val="004F3F56"/>
    <w:pPr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styleId="afff2">
    <w:name w:val="Placeholder Text"/>
    <w:basedOn w:val="a0"/>
    <w:uiPriority w:val="99"/>
    <w:semiHidden/>
    <w:rsid w:val="004F3F56"/>
    <w:rPr>
      <w:rFonts w:cs="Times New Roman"/>
      <w:color w:val="808080"/>
    </w:rPr>
  </w:style>
  <w:style w:type="character" w:customStyle="1" w:styleId="CharStyle8">
    <w:name w:val="Char Style 8"/>
    <w:link w:val="Style7"/>
    <w:uiPriority w:val="99"/>
    <w:locked/>
    <w:rsid w:val="004F3F56"/>
    <w:rPr>
      <w:b/>
      <w:sz w:val="10"/>
      <w:shd w:val="clear" w:color="auto" w:fill="FFFFFF"/>
    </w:rPr>
  </w:style>
  <w:style w:type="character" w:customStyle="1" w:styleId="CharStyle9Exact">
    <w:name w:val="Char Style 9 Exact"/>
    <w:uiPriority w:val="99"/>
    <w:rsid w:val="004F3F56"/>
    <w:rPr>
      <w:b/>
      <w:spacing w:val="-2"/>
      <w:sz w:val="9"/>
      <w:u w:val="none"/>
    </w:rPr>
  </w:style>
  <w:style w:type="paragraph" w:customStyle="1" w:styleId="Style7">
    <w:name w:val="Style 7"/>
    <w:basedOn w:val="a"/>
    <w:link w:val="CharStyle8"/>
    <w:uiPriority w:val="99"/>
    <w:rsid w:val="004F3F56"/>
    <w:pPr>
      <w:widowControl w:val="0"/>
      <w:shd w:val="clear" w:color="auto" w:fill="FFFFFF"/>
      <w:spacing w:before="60" w:after="60" w:line="149" w:lineRule="exact"/>
    </w:pPr>
    <w:rPr>
      <w:rFonts w:ascii="Times New Roman" w:hAnsi="Times New Roman" w:cs="Times New Roman"/>
      <w:b/>
      <w:color w:val="auto"/>
      <w:sz w:val="10"/>
      <w:szCs w:val="20"/>
    </w:rPr>
  </w:style>
  <w:style w:type="paragraph" w:customStyle="1" w:styleId="41">
    <w:name w:val="Заголовок 41"/>
    <w:basedOn w:val="a"/>
    <w:next w:val="a"/>
    <w:uiPriority w:val="99"/>
    <w:rsid w:val="004F3F56"/>
    <w:pPr>
      <w:keepNext/>
      <w:keepLines/>
      <w:spacing w:before="200"/>
      <w:outlineLvl w:val="3"/>
    </w:pPr>
    <w:rPr>
      <w:rFonts w:ascii="Cambria" w:hAnsi="Cambria" w:cs="Times New Roman"/>
      <w:b/>
      <w:bCs/>
      <w:i/>
      <w:iCs/>
      <w:color w:val="4F81BD"/>
      <w:sz w:val="20"/>
      <w:szCs w:val="20"/>
    </w:rPr>
  </w:style>
  <w:style w:type="paragraph" w:customStyle="1" w:styleId="1b">
    <w:name w:val="Абзац списка1"/>
    <w:basedOn w:val="a"/>
    <w:uiPriority w:val="99"/>
    <w:rsid w:val="004F3F56"/>
    <w:pPr>
      <w:spacing w:after="200" w:line="276" w:lineRule="auto"/>
      <w:ind w:left="720"/>
    </w:pPr>
    <w:rPr>
      <w:rFonts w:ascii="Calibri" w:hAnsi="Calibri" w:cs="Calibri"/>
      <w:color w:val="auto"/>
      <w:sz w:val="22"/>
      <w:szCs w:val="22"/>
      <w:lang w:eastAsia="en-US"/>
    </w:rPr>
  </w:style>
  <w:style w:type="character" w:customStyle="1" w:styleId="CharStyle5">
    <w:name w:val="Char Style 5"/>
    <w:link w:val="Style4"/>
    <w:uiPriority w:val="99"/>
    <w:locked/>
    <w:rsid w:val="004F3F56"/>
    <w:rPr>
      <w:sz w:val="10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4F3F56"/>
    <w:pPr>
      <w:widowControl w:val="0"/>
      <w:shd w:val="clear" w:color="auto" w:fill="FFFFFF"/>
      <w:spacing w:line="240" w:lineRule="atLeast"/>
    </w:pPr>
    <w:rPr>
      <w:rFonts w:ascii="Times New Roman" w:hAnsi="Times New Roman" w:cs="Times New Roman"/>
      <w:color w:val="auto"/>
      <w:sz w:val="10"/>
      <w:szCs w:val="20"/>
    </w:rPr>
  </w:style>
  <w:style w:type="paragraph" w:styleId="aff7">
    <w:name w:val="Title"/>
    <w:basedOn w:val="a"/>
    <w:next w:val="a"/>
    <w:link w:val="aff6"/>
    <w:uiPriority w:val="99"/>
    <w:qFormat/>
    <w:rsid w:val="004F3F56"/>
    <w:pPr>
      <w:pBdr>
        <w:bottom w:val="single" w:sz="8" w:space="4" w:color="4F81BD"/>
      </w:pBdr>
      <w:spacing w:after="300"/>
      <w:contextualSpacing/>
    </w:pPr>
    <w:rPr>
      <w:rFonts w:ascii="Cambria" w:hAnsi="Cambria" w:cs="Times New Roman"/>
      <w:color w:val="auto"/>
      <w:spacing w:val="-10"/>
      <w:kern w:val="28"/>
      <w:sz w:val="56"/>
      <w:szCs w:val="56"/>
    </w:rPr>
  </w:style>
  <w:style w:type="character" w:customStyle="1" w:styleId="TitleChar1">
    <w:name w:val="Title Char1"/>
    <w:basedOn w:val="a0"/>
    <w:link w:val="aff7"/>
    <w:uiPriority w:val="10"/>
    <w:rsid w:val="005F1E1E"/>
    <w:rPr>
      <w:rFonts w:asciiTheme="majorHAnsi" w:eastAsiaTheme="majorEastAsia" w:hAnsiTheme="majorHAnsi" w:cstheme="majorBidi"/>
      <w:b/>
      <w:bCs/>
      <w:color w:val="000000"/>
      <w:kern w:val="28"/>
      <w:sz w:val="32"/>
      <w:szCs w:val="32"/>
    </w:rPr>
  </w:style>
  <w:style w:type="character" w:customStyle="1" w:styleId="1c">
    <w:name w:val="Название Знак1"/>
    <w:basedOn w:val="a0"/>
    <w:link w:val="aff7"/>
    <w:uiPriority w:val="99"/>
    <w:locked/>
    <w:rsid w:val="004F3F56"/>
    <w:rPr>
      <w:rFonts w:ascii="Cambria" w:hAnsi="Cambria" w:cs="Times New Roman"/>
      <w:color w:val="17365D"/>
      <w:spacing w:val="5"/>
      <w:kern w:val="28"/>
      <w:sz w:val="52"/>
      <w:szCs w:val="5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6035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7B6767-CFA4-4E34-9224-5B0F29CD0D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1114</Words>
  <Characters>6353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7453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</dc:creator>
  <cp:lastModifiedBy>user</cp:lastModifiedBy>
  <cp:revision>2</cp:revision>
  <cp:lastPrinted>2021-02-10T12:30:00Z</cp:lastPrinted>
  <dcterms:created xsi:type="dcterms:W3CDTF">2021-02-10T12:35:00Z</dcterms:created>
  <dcterms:modified xsi:type="dcterms:W3CDTF">2021-02-10T12:35:00Z</dcterms:modified>
</cp:coreProperties>
</file>