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8D001C" w:rsidP="00EF0630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630" w:rsidRPr="00EF0630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B635F">
        <w:rPr>
          <w:b/>
          <w:sz w:val="28"/>
          <w:szCs w:val="28"/>
        </w:rPr>
        <w:t xml:space="preserve"> 38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5AB" w:rsidRDefault="006B635F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D001C">
        <w:rPr>
          <w:b/>
          <w:sz w:val="28"/>
          <w:szCs w:val="28"/>
        </w:rPr>
        <w:t xml:space="preserve"> мая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21</w:t>
      </w:r>
      <w:r w:rsidR="00EF0630" w:rsidRPr="00EF0630">
        <w:rPr>
          <w:b/>
          <w:sz w:val="28"/>
          <w:szCs w:val="28"/>
        </w:rPr>
        <w:t xml:space="preserve">  года                                                                          х. Гашун</w:t>
      </w:r>
    </w:p>
    <w:p w:rsidR="00AE0AC3" w:rsidRDefault="00EF0630" w:rsidP="008D00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</w:t>
      </w:r>
    </w:p>
    <w:p w:rsidR="00BF1C5A" w:rsidRDefault="00A035AB" w:rsidP="008D00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О</w:t>
      </w:r>
      <w:r w:rsidR="00BF1C5A">
        <w:rPr>
          <w:sz w:val="28"/>
          <w:szCs w:val="28"/>
        </w:rPr>
        <w:t xml:space="preserve"> реализации постановления</w:t>
      </w:r>
    </w:p>
    <w:p w:rsidR="00BF1C5A" w:rsidRDefault="00BF1C5A" w:rsidP="008D001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Ростовской области</w:t>
      </w:r>
    </w:p>
    <w:p w:rsidR="00BF1C5A" w:rsidRDefault="00BF1C5A" w:rsidP="008D001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№ 313 от 19.04.2021г. «Об установлении</w:t>
      </w:r>
    </w:p>
    <w:p w:rsidR="00BF1C5A" w:rsidRDefault="00BF1C5A" w:rsidP="008D001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особого противопожарного</w:t>
      </w:r>
    </w:p>
    <w:p w:rsidR="00A035AB" w:rsidRPr="00A035AB" w:rsidRDefault="00BF1C5A" w:rsidP="008D001C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режима на территории Ростовской области»</w:t>
      </w:r>
    </w:p>
    <w:p w:rsidR="00A035AB" w:rsidRPr="00A035AB" w:rsidRDefault="00A035AB" w:rsidP="00A035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B" w:rsidRDefault="008D001C" w:rsidP="00A03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C5A">
        <w:rPr>
          <w:sz w:val="28"/>
          <w:szCs w:val="28"/>
        </w:rPr>
        <w:t xml:space="preserve">В целях реализации постановления Правительства Ростовской области № 313 от 19.04.2021г. «Об установлении особого противопожарного режима на территории Ростовской области», </w:t>
      </w:r>
      <w:r>
        <w:rPr>
          <w:sz w:val="28"/>
          <w:szCs w:val="28"/>
        </w:rPr>
        <w:t xml:space="preserve"> </w:t>
      </w:r>
      <w:r w:rsidR="00BF1C5A">
        <w:rPr>
          <w:sz w:val="28"/>
          <w:szCs w:val="28"/>
        </w:rPr>
        <w:t>в</w:t>
      </w:r>
      <w:r w:rsidR="00A035AB" w:rsidRPr="00A035AB">
        <w:rPr>
          <w:sz w:val="28"/>
          <w:szCs w:val="28"/>
        </w:rPr>
        <w:t xml:space="preserve"> соответствии с федеральными законами от 21.12.1994 </w:t>
      </w:r>
      <w:hyperlink r:id="rId7" w:history="1">
        <w:r w:rsidR="00A035AB" w:rsidRPr="00A035AB">
          <w:rPr>
            <w:sz w:val="28"/>
            <w:szCs w:val="28"/>
          </w:rPr>
          <w:t>№ 69-ФЗ</w:t>
        </w:r>
      </w:hyperlink>
      <w:r w:rsidR="00A035AB" w:rsidRPr="00A035AB"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="00A035AB" w:rsidRPr="00A035AB">
          <w:rPr>
            <w:sz w:val="28"/>
            <w:szCs w:val="28"/>
          </w:rPr>
          <w:t>№ 131-ФЗ</w:t>
        </w:r>
      </w:hyperlink>
      <w:r w:rsidR="00A035AB" w:rsidRPr="00A035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035AB">
        <w:rPr>
          <w:sz w:val="28"/>
          <w:szCs w:val="28"/>
        </w:rPr>
        <w:t xml:space="preserve"> </w:t>
      </w:r>
      <w:r w:rsidR="00A035AB" w:rsidRPr="00EF0630">
        <w:rPr>
          <w:sz w:val="28"/>
          <w:szCs w:val="28"/>
        </w:rPr>
        <w:t xml:space="preserve">руководствуясь подпунктом 11 пункта 2 статьи </w:t>
      </w:r>
      <w:r w:rsidR="00A035AB">
        <w:rPr>
          <w:sz w:val="28"/>
          <w:szCs w:val="28"/>
        </w:rPr>
        <w:t>31</w:t>
      </w:r>
      <w:r w:rsidR="00A035AB"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:rsidR="00281F20" w:rsidRDefault="00281F20" w:rsidP="00A035AB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281F20" w:rsidRDefault="00281F20" w:rsidP="00A035AB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6E6137" w:rsidRDefault="00BF1C5A" w:rsidP="008D00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001C" w:rsidRPr="008D001C">
        <w:rPr>
          <w:bCs/>
          <w:sz w:val="28"/>
          <w:szCs w:val="28"/>
        </w:rPr>
        <w:t xml:space="preserve">. </w:t>
      </w:r>
      <w:r w:rsidR="006E6137">
        <w:rPr>
          <w:bCs/>
          <w:sz w:val="28"/>
          <w:szCs w:val="28"/>
        </w:rPr>
        <w:t xml:space="preserve"> Администрации Северного сельского поселения:</w:t>
      </w:r>
    </w:p>
    <w:p w:rsidR="006E6137" w:rsidRDefault="006E6137" w:rsidP="006E61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а) незамедлительно проинформировать руководителей организаций всех форм собственности, а также жителей Северного сельского поселения о введении на территории Ростовской области особого противопожарного режима;</w:t>
      </w:r>
    </w:p>
    <w:p w:rsidR="00B6168C" w:rsidRDefault="006E6137" w:rsidP="006E61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осуществить обустройство населенных пунктов защитными </w:t>
      </w:r>
      <w:r w:rsidR="0071653D">
        <w:rPr>
          <w:bCs/>
          <w:sz w:val="28"/>
          <w:szCs w:val="28"/>
        </w:rPr>
        <w:t xml:space="preserve"> противопожарными минерализованными полосами шириной не менее 10  метров, удаление сухой растительности для исключения возможности переброса огня при природных</w:t>
      </w:r>
      <w:r w:rsidR="00B6168C">
        <w:rPr>
          <w:bCs/>
          <w:sz w:val="28"/>
          <w:szCs w:val="28"/>
        </w:rPr>
        <w:t xml:space="preserve"> пожарах на здания и сооружения;</w:t>
      </w:r>
    </w:p>
    <w:p w:rsidR="008D001C" w:rsidRDefault="00B6168C" w:rsidP="00B61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в) усилить контроль по соблюдению запрета на разведение костров, сжигания мусора, сухой травы и бытовых отходов, запрета на выжигание сухой растительности;</w:t>
      </w:r>
    </w:p>
    <w:p w:rsidR="00B6168C" w:rsidRDefault="00B6168C" w:rsidP="00B61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г) организовать патрулирование территорий населенных пунктов силами местного населения</w:t>
      </w:r>
      <w:r w:rsidR="002209E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добровольн</w:t>
      </w:r>
      <w:r w:rsidR="002209E0">
        <w:rPr>
          <w:bCs/>
          <w:sz w:val="28"/>
          <w:szCs w:val="28"/>
        </w:rPr>
        <w:t xml:space="preserve">ых </w:t>
      </w:r>
      <w:r>
        <w:rPr>
          <w:bCs/>
          <w:sz w:val="28"/>
          <w:szCs w:val="28"/>
        </w:rPr>
        <w:t xml:space="preserve"> пожарн</w:t>
      </w:r>
      <w:r w:rsidR="002209E0">
        <w:rPr>
          <w:bCs/>
          <w:sz w:val="28"/>
          <w:szCs w:val="28"/>
        </w:rPr>
        <w:t>ых, мобильными группами;</w:t>
      </w:r>
    </w:p>
    <w:p w:rsidR="000773F4" w:rsidRDefault="000773F4" w:rsidP="00B61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е) организовать противопожарную пропаганду на период действия  особого противопожарного режима в усиленном режиме;</w:t>
      </w:r>
    </w:p>
    <w:p w:rsidR="000773F4" w:rsidRDefault="000773F4" w:rsidP="00B61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ж) подготовить</w:t>
      </w:r>
      <w:r w:rsidR="002209E0">
        <w:rPr>
          <w:bCs/>
          <w:sz w:val="28"/>
          <w:szCs w:val="28"/>
        </w:rPr>
        <w:t xml:space="preserve"> к использованию </w:t>
      </w:r>
      <w:r>
        <w:rPr>
          <w:bCs/>
          <w:sz w:val="28"/>
          <w:szCs w:val="28"/>
        </w:rPr>
        <w:t xml:space="preserve"> все имеющиеся средства для тушения пожаро</w:t>
      </w:r>
      <w:r w:rsidR="002209E0">
        <w:rPr>
          <w:bCs/>
          <w:sz w:val="28"/>
          <w:szCs w:val="28"/>
        </w:rPr>
        <w:t>в,</w:t>
      </w:r>
      <w:r w:rsidR="00883CC5">
        <w:rPr>
          <w:bCs/>
          <w:sz w:val="28"/>
          <w:szCs w:val="28"/>
        </w:rPr>
        <w:t xml:space="preserve"> том числе добровольными пож</w:t>
      </w:r>
      <w:r>
        <w:rPr>
          <w:bCs/>
          <w:sz w:val="28"/>
          <w:szCs w:val="28"/>
        </w:rPr>
        <w:t>арными;</w:t>
      </w:r>
    </w:p>
    <w:p w:rsidR="000773F4" w:rsidRDefault="000773F4" w:rsidP="00B61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="00281F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создать резерв горюче-смазочных материалов и иных материальных ресурсов на период действия особого противопожарного режима</w:t>
      </w:r>
      <w:r w:rsidR="00883CC5">
        <w:rPr>
          <w:bCs/>
          <w:sz w:val="28"/>
          <w:szCs w:val="28"/>
        </w:rPr>
        <w:t>.</w:t>
      </w:r>
    </w:p>
    <w:p w:rsidR="00BF1C5A" w:rsidRDefault="00BF1C5A" w:rsidP="008D00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Директору МУК ССП «Северный» СДК</w:t>
      </w:r>
      <w:r w:rsidR="002A6A87">
        <w:rPr>
          <w:bCs/>
          <w:sz w:val="28"/>
          <w:szCs w:val="28"/>
        </w:rPr>
        <w:t>:</w:t>
      </w:r>
    </w:p>
    <w:p w:rsidR="002A6A87" w:rsidRDefault="00883CC5" w:rsidP="002A6A87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а) использовать систему оповещения Северного сельского поселения на безвозмездной основе для осуществления противопожарной пропаганды</w:t>
      </w:r>
      <w:r w:rsidR="00A36B6E">
        <w:rPr>
          <w:bCs/>
          <w:sz w:val="28"/>
          <w:szCs w:val="28"/>
        </w:rPr>
        <w:t xml:space="preserve"> </w:t>
      </w:r>
      <w:r w:rsidR="002209E0">
        <w:rPr>
          <w:bCs/>
          <w:sz w:val="28"/>
          <w:szCs w:val="28"/>
        </w:rPr>
        <w:t xml:space="preserve">путем </w:t>
      </w:r>
      <w:r w:rsidR="00A36B6E">
        <w:rPr>
          <w:bCs/>
          <w:sz w:val="28"/>
          <w:szCs w:val="28"/>
        </w:rPr>
        <w:t>передачей речевых сообщений каждые 2 – 3 часа;</w:t>
      </w:r>
    </w:p>
    <w:p w:rsidR="00A36B6E" w:rsidRDefault="00A36B6E" w:rsidP="002A6A87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организовать противопожарную пропаганду среди молодежи. </w:t>
      </w:r>
    </w:p>
    <w:p w:rsidR="00A36B6E" w:rsidRDefault="002A6A87" w:rsidP="008D00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D001C">
        <w:rPr>
          <w:bCs/>
          <w:sz w:val="28"/>
          <w:szCs w:val="28"/>
        </w:rPr>
        <w:t xml:space="preserve">. </w:t>
      </w:r>
      <w:r w:rsidR="00A36B6E">
        <w:rPr>
          <w:bCs/>
          <w:sz w:val="28"/>
          <w:szCs w:val="28"/>
        </w:rPr>
        <w:t>Рекомендовать директору МУП  ПЖКХ Зимовниковского района:</w:t>
      </w:r>
    </w:p>
    <w:p w:rsidR="00A36B6E" w:rsidRDefault="00A36B6E" w:rsidP="008D00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а) организовать работу по контролю за функционированием источников наружного противопожарного водоснабжения</w:t>
      </w:r>
      <w:r w:rsidR="002209E0">
        <w:rPr>
          <w:bCs/>
          <w:sz w:val="28"/>
          <w:szCs w:val="28"/>
        </w:rPr>
        <w:t>, находящееся в  хозяйственном ведении МУП ПЖКХ Зимовниковского района</w:t>
      </w:r>
      <w:r>
        <w:rPr>
          <w:bCs/>
          <w:sz w:val="28"/>
          <w:szCs w:val="28"/>
        </w:rPr>
        <w:t>;</w:t>
      </w:r>
    </w:p>
    <w:p w:rsidR="00A36B6E" w:rsidRDefault="00A36B6E" w:rsidP="008D00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обеспечить необходимое (рабочее) давление в водопроводных сетях </w:t>
      </w:r>
      <w:r w:rsidR="00281F20">
        <w:rPr>
          <w:bCs/>
          <w:sz w:val="28"/>
          <w:szCs w:val="28"/>
        </w:rPr>
        <w:t>Северного сельского поселения</w:t>
      </w:r>
    </w:p>
    <w:p w:rsidR="002209E0" w:rsidRDefault="002209E0" w:rsidP="002209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Pr="002209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читать специально определенным строением  с установкой емкости(бочки) с водой объемом не менее 0,5 куб. метра и размещением первичных средств пожаротушения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здание Администрации Северного сельского поселения, расположенное по адресу: Ростовская область, Зимовниковский район, х. Гашун, ул. Кооперативная, д.51;</w:t>
      </w:r>
    </w:p>
    <w:p w:rsidR="00A035AB" w:rsidRPr="008D001C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8D001C">
        <w:rPr>
          <w:bCs/>
          <w:sz w:val="28"/>
          <w:szCs w:val="28"/>
        </w:rPr>
        <w:t xml:space="preserve">        </w:t>
      </w:r>
      <w:r w:rsidR="002209E0">
        <w:rPr>
          <w:bCs/>
          <w:sz w:val="28"/>
          <w:szCs w:val="28"/>
        </w:rPr>
        <w:t xml:space="preserve"> 5</w:t>
      </w:r>
      <w:r w:rsidRPr="008D001C">
        <w:rPr>
          <w:bCs/>
          <w:sz w:val="28"/>
          <w:szCs w:val="28"/>
        </w:rPr>
        <w:t xml:space="preserve">. Контроль за выполнением настоящего постановления возложить на ведущего  специалиста Администрации Северного сельского поселения Е.Н. Нарыжную. </w:t>
      </w:r>
    </w:p>
    <w:p w:rsidR="00A035AB" w:rsidRPr="008D001C" w:rsidRDefault="002209E0" w:rsidP="00A035AB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</w:t>
      </w:r>
      <w:bookmarkStart w:id="0" w:name="_GoBack"/>
      <w:bookmarkEnd w:id="0"/>
      <w:r w:rsidR="00A035AB" w:rsidRPr="008D001C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Глава Администрации </w:t>
      </w: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>Северного сельского поселения                            С.В.</w:t>
      </w:r>
      <w:r>
        <w:rPr>
          <w:bCs/>
          <w:sz w:val="28"/>
          <w:szCs w:val="28"/>
        </w:rPr>
        <w:t xml:space="preserve"> </w:t>
      </w:r>
      <w:r w:rsidRPr="00EF0630">
        <w:rPr>
          <w:bCs/>
          <w:sz w:val="28"/>
          <w:szCs w:val="28"/>
        </w:rPr>
        <w:t>Крымский</w:t>
      </w:r>
    </w:p>
    <w:p w:rsidR="00A035AB" w:rsidRDefault="00A035AB" w:rsidP="00A03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5AB" w:rsidRDefault="00A035AB" w:rsidP="00A03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5AB" w:rsidRDefault="00A035AB" w:rsidP="00A035AB">
      <w:pPr>
        <w:pStyle w:val="ConsPlusNormal"/>
        <w:tabs>
          <w:tab w:val="left" w:pos="750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35AB" w:rsidRDefault="00A035AB" w:rsidP="00A035AB">
      <w:pPr>
        <w:pStyle w:val="ConsPlusNormal"/>
        <w:tabs>
          <w:tab w:val="left" w:pos="750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51D" w:rsidRDefault="0029051D" w:rsidP="00A035AB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9051D" w:rsidRDefault="0029051D" w:rsidP="00A035AB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sectPr w:rsidR="0029051D" w:rsidSect="003F378E">
      <w:pgSz w:w="11906" w:h="16838"/>
      <w:pgMar w:top="426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C5" w:rsidRDefault="00E440C5" w:rsidP="00EF0630">
      <w:r>
        <w:separator/>
      </w:r>
    </w:p>
  </w:endnote>
  <w:endnote w:type="continuationSeparator" w:id="0">
    <w:p w:rsidR="00E440C5" w:rsidRDefault="00E440C5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C5" w:rsidRDefault="00E440C5" w:rsidP="00EF0630">
      <w:r>
        <w:separator/>
      </w:r>
    </w:p>
  </w:footnote>
  <w:footnote w:type="continuationSeparator" w:id="0">
    <w:p w:rsidR="00E440C5" w:rsidRDefault="00E440C5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6590"/>
    <w:multiLevelType w:val="hybridMultilevel"/>
    <w:tmpl w:val="9A424A46"/>
    <w:lvl w:ilvl="0" w:tplc="3E0CE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06112A"/>
    <w:rsid w:val="000629E2"/>
    <w:rsid w:val="000773F4"/>
    <w:rsid w:val="000A732E"/>
    <w:rsid w:val="00185C60"/>
    <w:rsid w:val="002209E0"/>
    <w:rsid w:val="0025188C"/>
    <w:rsid w:val="00251958"/>
    <w:rsid w:val="00262C53"/>
    <w:rsid w:val="00281F20"/>
    <w:rsid w:val="00283597"/>
    <w:rsid w:val="0028632E"/>
    <w:rsid w:val="0029051D"/>
    <w:rsid w:val="002A6A87"/>
    <w:rsid w:val="002F6466"/>
    <w:rsid w:val="003133F8"/>
    <w:rsid w:val="00323580"/>
    <w:rsid w:val="00325FA6"/>
    <w:rsid w:val="00345D21"/>
    <w:rsid w:val="003519FD"/>
    <w:rsid w:val="003E4D72"/>
    <w:rsid w:val="003F378E"/>
    <w:rsid w:val="004B6B08"/>
    <w:rsid w:val="004F3F8E"/>
    <w:rsid w:val="00566663"/>
    <w:rsid w:val="005D63F4"/>
    <w:rsid w:val="006B5954"/>
    <w:rsid w:val="006B635F"/>
    <w:rsid w:val="006E6137"/>
    <w:rsid w:val="0071653D"/>
    <w:rsid w:val="00726AC4"/>
    <w:rsid w:val="007567D4"/>
    <w:rsid w:val="007C53C8"/>
    <w:rsid w:val="007D4536"/>
    <w:rsid w:val="00883CC5"/>
    <w:rsid w:val="008D001C"/>
    <w:rsid w:val="008D2A43"/>
    <w:rsid w:val="00903E46"/>
    <w:rsid w:val="0093298D"/>
    <w:rsid w:val="009A269D"/>
    <w:rsid w:val="009B4068"/>
    <w:rsid w:val="00A035AB"/>
    <w:rsid w:val="00A36B6E"/>
    <w:rsid w:val="00AA1782"/>
    <w:rsid w:val="00AB0071"/>
    <w:rsid w:val="00AB3324"/>
    <w:rsid w:val="00AE0AC3"/>
    <w:rsid w:val="00B12C44"/>
    <w:rsid w:val="00B2171E"/>
    <w:rsid w:val="00B3424C"/>
    <w:rsid w:val="00B6168C"/>
    <w:rsid w:val="00B6452F"/>
    <w:rsid w:val="00B660E5"/>
    <w:rsid w:val="00BD5E82"/>
    <w:rsid w:val="00BE6157"/>
    <w:rsid w:val="00BF1C5A"/>
    <w:rsid w:val="00BF5359"/>
    <w:rsid w:val="00C10460"/>
    <w:rsid w:val="00C139B4"/>
    <w:rsid w:val="00C148DD"/>
    <w:rsid w:val="00D44FDC"/>
    <w:rsid w:val="00DA474A"/>
    <w:rsid w:val="00DD4F26"/>
    <w:rsid w:val="00DD594F"/>
    <w:rsid w:val="00DF2D5B"/>
    <w:rsid w:val="00E24141"/>
    <w:rsid w:val="00E440C5"/>
    <w:rsid w:val="00E6573C"/>
    <w:rsid w:val="00EC1010"/>
    <w:rsid w:val="00ED20CD"/>
    <w:rsid w:val="00EE726C"/>
    <w:rsid w:val="00EF0630"/>
    <w:rsid w:val="00EF17E5"/>
    <w:rsid w:val="00F22F42"/>
    <w:rsid w:val="00F92F1F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523A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D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2021-06-01T05:25:00Z</cp:lastPrinted>
  <dcterms:created xsi:type="dcterms:W3CDTF">2021-04-30T06:21:00Z</dcterms:created>
  <dcterms:modified xsi:type="dcterms:W3CDTF">2021-06-01T05:26:00Z</dcterms:modified>
</cp:coreProperties>
</file>