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9A1" w:rsidRDefault="00945FDC" w:rsidP="00A629A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За март месяц 2022года в офлайн </w:t>
      </w:r>
      <w:r w:rsidR="00A629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режиме </w:t>
      </w:r>
      <w:r w:rsidR="00A629A1" w:rsidRPr="00A629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были проведены праздничные м</w:t>
      </w:r>
      <w:r w:rsidR="00A629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ероприятия такие как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концертная программа «Для милых мам!» </w:t>
      </w:r>
    </w:p>
    <w:p w:rsidR="00945FDC" w:rsidRDefault="00945FDC" w:rsidP="00A629A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45FDC" w:rsidRPr="00945FDC" w:rsidRDefault="00945FDC" w:rsidP="001E0E74">
      <w:pPr>
        <w:pStyle w:val="a4"/>
        <w:numPr>
          <w:ilvl w:val="0"/>
          <w:numId w:val="6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 марта для ребят 8 класса Северной КСОШ №13 художественными руководителями была проведена беседа «Жизнь без вредных привычек» - день отказа от курения</w:t>
      </w:r>
      <w:r w:rsidR="001E0E7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1E0E74" w:rsidRPr="001E0E74">
        <w:t xml:space="preserve"> </w:t>
      </w:r>
      <w:r w:rsidR="001E0E74" w:rsidRPr="001E0E7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Каждый день мы встречаемся с разными людьми. Многие из них курят. Почему они курят? Может быть, это красиво? Может быть, это полезно для организма? Или это средство казаться взрослым? На эти и другие вопросы мы сегодня с вами попытаемся найти ответ.</w:t>
      </w:r>
      <w:r w:rsidR="001E0E7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50184B" w:rsidRDefault="0050184B" w:rsidP="0050184B">
      <w:pPr>
        <w:pStyle w:val="a4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50184B" w:rsidRDefault="00E113DB" w:rsidP="0050184B">
      <w:pPr>
        <w:pStyle w:val="a4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60475D52">
            <wp:extent cx="2894965" cy="21501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5" t="13043"/>
                    <a:stretch/>
                  </pic:blipFill>
                  <pic:spPr bwMode="auto">
                    <a:xfrm>
                      <a:off x="0" y="0"/>
                      <a:ext cx="2900806" cy="215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9E1" w:rsidRDefault="00B919E1" w:rsidP="0050184B">
      <w:pPr>
        <w:pStyle w:val="a4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B919E1" w:rsidRPr="00B919E1" w:rsidRDefault="004A5DA6" w:rsidP="00B919E1">
      <w:pPr>
        <w:pStyle w:val="a4"/>
        <w:numPr>
          <w:ilvl w:val="0"/>
          <w:numId w:val="6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</w:t>
      </w:r>
      <w:r w:rsidR="00B919E1" w:rsidRPr="00B919E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марта 2022 года В Северном СДК проходили проводы зимы </w:t>
      </w:r>
    </w:p>
    <w:p w:rsidR="00B919E1" w:rsidRPr="00B919E1" w:rsidRDefault="00B919E1" w:rsidP="00B919E1">
      <w:pPr>
        <w:pStyle w:val="a4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919E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"Гуляй народ Масленица идет"</w:t>
      </w:r>
    </w:p>
    <w:p w:rsidR="00B919E1" w:rsidRDefault="00B919E1" w:rsidP="00B919E1">
      <w:pPr>
        <w:pStyle w:val="a4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919E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Масленицу мы встречаем. С пирогом, с блинами, с чаем, Хоровод весёлый водим, На год зимушку проводим! Все собрались — в хоровод, Масленица — к нам идет, За собой весну — ведет, Гонит зиму — от ворот: Уходи, быстрей — зима, Для весны — пришла пора: Тает снег, звенит капель, Забирай свою — метель! Масленица расписная! Развесёлая, святая! Дружно, весело пришла, Хороводы развела! Весело её отметим. И блинами всех мы встретим!</w:t>
      </w:r>
    </w:p>
    <w:p w:rsidR="00B919E1" w:rsidRPr="00B919E1" w:rsidRDefault="004A5DA6" w:rsidP="00B919E1">
      <w:pPr>
        <w:pStyle w:val="a4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F3D55B5" wp14:editId="0DEFD84F">
            <wp:extent cx="2894995" cy="2266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45" t="12135" r="9015" b="14157"/>
                    <a:stretch/>
                  </pic:blipFill>
                  <pic:spPr bwMode="auto">
                    <a:xfrm>
                      <a:off x="0" y="0"/>
                      <a:ext cx="2901628" cy="2271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3DB" w:rsidRPr="00B919E1" w:rsidRDefault="00E113DB" w:rsidP="0050184B">
      <w:pPr>
        <w:pStyle w:val="a4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113DB" w:rsidRDefault="00E113DB" w:rsidP="009D081F">
      <w:pPr>
        <w:pStyle w:val="a4"/>
        <w:numPr>
          <w:ilvl w:val="0"/>
          <w:numId w:val="6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D081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5 марта для милых дам была проведена концертная программа </w:t>
      </w:r>
      <w:r w:rsidR="00C50C01" w:rsidRPr="009D081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«Для милых мам» в концертной программе принимали участие самодеятельные коллективы</w:t>
      </w:r>
      <w:r w:rsidR="009D081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Северного СДК.</w:t>
      </w:r>
      <w:r w:rsidR="00C50C01" w:rsidRPr="009D081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9D081F" w:rsidRPr="009D081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Вместе с весной к нам пришел прекрасный праздник – Международный женский День 8 марта. Этот день согрет лучами солнца, женскими улыбками; украшен россыпью цветов. Программа концерта была очень интересной: творческий коллектив подарил зрителям концерт, в котором были показаны и уже полюбившиеся зрителями номера, а также премьеры, подготовленные специально к этому дню…</w:t>
      </w:r>
    </w:p>
    <w:p w:rsidR="009D081F" w:rsidRDefault="009D081F" w:rsidP="009D081F">
      <w:pPr>
        <w:pStyle w:val="a4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10BC715" wp14:editId="0DCC5ACC">
            <wp:extent cx="4580326" cy="23940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6848" cy="239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81F" w:rsidRDefault="009D081F" w:rsidP="009D081F">
      <w:pPr>
        <w:pStyle w:val="a4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D081F" w:rsidRPr="009D081F" w:rsidRDefault="00657090" w:rsidP="009D081F">
      <w:pPr>
        <w:pStyle w:val="a4"/>
        <w:numPr>
          <w:ilvl w:val="0"/>
          <w:numId w:val="6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11.03.2022г. Художественным руководителем Соловьевой Татьяной Владимировной для ребят 9 класса Северной КСОШ №13 был проведен информационный час «Главная ценность – жизнь человека». </w:t>
      </w:r>
    </w:p>
    <w:p w:rsidR="0050184B" w:rsidRDefault="00657090" w:rsidP="00677E8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57090">
        <w:rPr>
          <w:rFonts w:ascii="Times New Roman" w:hAnsi="Times New Roman" w:cs="Times New Roman"/>
          <w:color w:val="000000"/>
          <w:sz w:val="28"/>
          <w:szCs w:val="28"/>
        </w:rPr>
        <w:t>Целостное представление о своем жизненном пути особенно важно в подростковом возрасте, когда представления о себе самом и своей жизни существенно изменяются, и человек выбирает свою дорогу. Жизненные цели являются магнитом, который помогает находить выход из самых затруднительных жизненных ситуаций, преодолевать эмоциональные кризисы. Умение ставить цели, продумывая шаги по их достижению, — важнейший стержень личности, который необходимо формировать и развивать у подростков. Для того чтобы оставаться достойным человеком, не смотря на все трудности социализации в современном общес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тве. Обо всём об этом и прошла </w:t>
      </w:r>
      <w:r w:rsidRPr="00657090">
        <w:rPr>
          <w:rFonts w:ascii="Times New Roman" w:hAnsi="Times New Roman" w:cs="Times New Roman"/>
          <w:color w:val="000000"/>
          <w:sz w:val="28"/>
          <w:szCs w:val="28"/>
        </w:rPr>
        <w:t xml:space="preserve">интересная беседа с игровой программой, где подростки научатся вести себя правильно в сложившейся ситуации. </w:t>
      </w:r>
    </w:p>
    <w:p w:rsidR="00B919E1" w:rsidRDefault="004A5DA6" w:rsidP="004A5DA6">
      <w:pPr>
        <w:pStyle w:val="a4"/>
        <w:numPr>
          <w:ilvl w:val="0"/>
          <w:numId w:val="6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4A5DA6">
        <w:rPr>
          <w:rFonts w:ascii="Times New Roman" w:hAnsi="Times New Roman" w:cs="Times New Roman"/>
          <w:color w:val="000000"/>
          <w:sz w:val="28"/>
          <w:szCs w:val="28"/>
        </w:rPr>
        <w:t>Участница самодеятельности "Северного"</w:t>
      </w:r>
      <w:r w:rsidR="00E6732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A5DA6">
        <w:rPr>
          <w:rFonts w:ascii="Times New Roman" w:hAnsi="Times New Roman" w:cs="Times New Roman"/>
          <w:color w:val="000000"/>
          <w:sz w:val="28"/>
          <w:szCs w:val="28"/>
        </w:rPr>
        <w:t>СДК Усова Варвара приняла участие в районном конкурсе под названием "Крошечка-хаврошечка" в образец персонажа из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мультфильма "Маша и медведь" а</w:t>
      </w:r>
      <w:r w:rsidRPr="004A5DA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E6732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bookmarkStart w:id="0" w:name="_GoBack"/>
      <w:bookmarkEnd w:id="0"/>
      <w:r w:rsidRPr="004A5DA6">
        <w:rPr>
          <w:rFonts w:ascii="Times New Roman" w:hAnsi="Times New Roman" w:cs="Times New Roman"/>
          <w:color w:val="000000"/>
          <w:sz w:val="28"/>
          <w:szCs w:val="28"/>
        </w:rPr>
        <w:t>так же  по</w:t>
      </w:r>
      <w:r w:rsidR="00E6732A">
        <w:rPr>
          <w:rFonts w:ascii="Times New Roman" w:hAnsi="Times New Roman" w:cs="Times New Roman"/>
          <w:color w:val="000000"/>
          <w:sz w:val="28"/>
          <w:szCs w:val="28"/>
        </w:rPr>
        <w:t>бедила  в номинация "Соловушка"</w:t>
      </w:r>
      <w:r w:rsidRPr="004A5DA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6732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A5DA6">
        <w:rPr>
          <w:rFonts w:ascii="Times New Roman" w:hAnsi="Times New Roman" w:cs="Times New Roman"/>
          <w:color w:val="000000"/>
          <w:sz w:val="28"/>
          <w:szCs w:val="28"/>
        </w:rPr>
        <w:t>За это её награди</w:t>
      </w:r>
      <w:r w:rsidR="00E6732A">
        <w:rPr>
          <w:rFonts w:ascii="Times New Roman" w:hAnsi="Times New Roman" w:cs="Times New Roman"/>
          <w:color w:val="000000"/>
          <w:sz w:val="28"/>
          <w:szCs w:val="28"/>
        </w:rPr>
        <w:t>ли Грамотой   и ценным подарком</w:t>
      </w:r>
      <w:r w:rsidRPr="004A5DA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6732A" w:rsidRDefault="00E6732A" w:rsidP="00E6732A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8B87A02" wp14:editId="137A0439">
            <wp:extent cx="2486025" cy="216382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2210"/>
                    <a:stretch/>
                  </pic:blipFill>
                  <pic:spPr bwMode="auto">
                    <a:xfrm>
                      <a:off x="0" y="0"/>
                      <a:ext cx="2492692" cy="2169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32A" w:rsidRDefault="00E6732A" w:rsidP="00E6732A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E6732A" w:rsidRPr="00E6732A" w:rsidRDefault="00E6732A" w:rsidP="00E6732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0B75E5" w:rsidRDefault="000B75E5" w:rsidP="00677E87">
      <w:pPr>
        <w:rPr>
          <w:rFonts w:ascii="Arial" w:hAnsi="Arial" w:cs="Arial"/>
          <w:color w:val="000000"/>
          <w:sz w:val="20"/>
          <w:szCs w:val="20"/>
        </w:rPr>
      </w:pPr>
    </w:p>
    <w:p w:rsidR="0050184B" w:rsidRDefault="0050184B" w:rsidP="00677E87">
      <w:pPr>
        <w:rPr>
          <w:rFonts w:ascii="Arial" w:hAnsi="Arial" w:cs="Arial"/>
          <w:color w:val="000000"/>
          <w:sz w:val="20"/>
          <w:szCs w:val="20"/>
        </w:rPr>
      </w:pPr>
    </w:p>
    <w:p w:rsidR="0050184B" w:rsidRDefault="0050184B" w:rsidP="00677E87">
      <w:pPr>
        <w:rPr>
          <w:rFonts w:ascii="Arial" w:hAnsi="Arial" w:cs="Arial"/>
          <w:color w:val="000000"/>
          <w:sz w:val="20"/>
          <w:szCs w:val="20"/>
        </w:rPr>
      </w:pPr>
    </w:p>
    <w:p w:rsidR="0050184B" w:rsidRDefault="0050184B" w:rsidP="00677E87">
      <w:pPr>
        <w:rPr>
          <w:rFonts w:ascii="Arial" w:hAnsi="Arial" w:cs="Arial"/>
          <w:color w:val="000000"/>
          <w:sz w:val="20"/>
          <w:szCs w:val="20"/>
        </w:rPr>
      </w:pPr>
    </w:p>
    <w:p w:rsidR="0050184B" w:rsidRDefault="0050184B" w:rsidP="00677E87">
      <w:pPr>
        <w:rPr>
          <w:rFonts w:ascii="Arial" w:hAnsi="Arial" w:cs="Arial"/>
          <w:color w:val="000000"/>
          <w:sz w:val="20"/>
          <w:szCs w:val="20"/>
        </w:rPr>
      </w:pPr>
    </w:p>
    <w:p w:rsidR="0050184B" w:rsidRDefault="0050184B" w:rsidP="00677E87">
      <w:pPr>
        <w:rPr>
          <w:rFonts w:ascii="Arial" w:hAnsi="Arial" w:cs="Arial"/>
          <w:color w:val="000000"/>
          <w:sz w:val="20"/>
          <w:szCs w:val="20"/>
        </w:rPr>
      </w:pPr>
    </w:p>
    <w:p w:rsidR="0050184B" w:rsidRDefault="0050184B" w:rsidP="00677E87">
      <w:pPr>
        <w:rPr>
          <w:rFonts w:ascii="Arial" w:hAnsi="Arial" w:cs="Arial"/>
          <w:color w:val="000000"/>
          <w:sz w:val="20"/>
          <w:szCs w:val="20"/>
        </w:rPr>
      </w:pPr>
    </w:p>
    <w:p w:rsidR="0050184B" w:rsidRDefault="0050184B" w:rsidP="00677E87">
      <w:pPr>
        <w:rPr>
          <w:rFonts w:ascii="Arial" w:hAnsi="Arial" w:cs="Arial"/>
          <w:color w:val="000000"/>
          <w:sz w:val="20"/>
          <w:szCs w:val="20"/>
        </w:rPr>
      </w:pPr>
    </w:p>
    <w:p w:rsidR="0050184B" w:rsidRDefault="0050184B" w:rsidP="00677E87">
      <w:pPr>
        <w:rPr>
          <w:rFonts w:ascii="Arial" w:hAnsi="Arial" w:cs="Arial"/>
          <w:color w:val="000000"/>
          <w:sz w:val="20"/>
          <w:szCs w:val="20"/>
        </w:rPr>
      </w:pPr>
    </w:p>
    <w:p w:rsidR="0050184B" w:rsidRDefault="0050184B" w:rsidP="00677E87">
      <w:pPr>
        <w:rPr>
          <w:rFonts w:ascii="Arial" w:hAnsi="Arial" w:cs="Arial"/>
          <w:color w:val="000000"/>
          <w:sz w:val="20"/>
          <w:szCs w:val="20"/>
        </w:rPr>
      </w:pPr>
    </w:p>
    <w:p w:rsidR="0050184B" w:rsidRDefault="0050184B" w:rsidP="00677E87">
      <w:pPr>
        <w:rPr>
          <w:rFonts w:ascii="Arial" w:hAnsi="Arial" w:cs="Arial"/>
          <w:color w:val="000000"/>
          <w:sz w:val="20"/>
          <w:szCs w:val="20"/>
        </w:rPr>
      </w:pPr>
    </w:p>
    <w:p w:rsidR="0050184B" w:rsidRDefault="0050184B" w:rsidP="00677E87">
      <w:pPr>
        <w:rPr>
          <w:rFonts w:ascii="Arial" w:hAnsi="Arial" w:cs="Arial"/>
          <w:color w:val="000000"/>
          <w:sz w:val="20"/>
          <w:szCs w:val="20"/>
        </w:rPr>
      </w:pPr>
    </w:p>
    <w:p w:rsidR="0050184B" w:rsidRDefault="0050184B" w:rsidP="00677E87">
      <w:pPr>
        <w:rPr>
          <w:rFonts w:ascii="Arial" w:hAnsi="Arial" w:cs="Arial"/>
          <w:color w:val="000000"/>
          <w:sz w:val="20"/>
          <w:szCs w:val="20"/>
        </w:rPr>
      </w:pPr>
    </w:p>
    <w:p w:rsidR="0050184B" w:rsidRDefault="0050184B" w:rsidP="00677E87">
      <w:pPr>
        <w:rPr>
          <w:rFonts w:ascii="Arial" w:hAnsi="Arial" w:cs="Arial"/>
          <w:color w:val="000000"/>
          <w:sz w:val="20"/>
          <w:szCs w:val="20"/>
        </w:rPr>
      </w:pPr>
    </w:p>
    <w:p w:rsidR="0050184B" w:rsidRDefault="0050184B" w:rsidP="00677E87">
      <w:pPr>
        <w:rPr>
          <w:rFonts w:ascii="Arial" w:hAnsi="Arial" w:cs="Arial"/>
          <w:color w:val="000000"/>
          <w:sz w:val="20"/>
          <w:szCs w:val="20"/>
        </w:rPr>
      </w:pPr>
    </w:p>
    <w:p w:rsidR="0050184B" w:rsidRDefault="0050184B" w:rsidP="00677E87">
      <w:pPr>
        <w:rPr>
          <w:rFonts w:ascii="Arial" w:hAnsi="Arial" w:cs="Arial"/>
          <w:color w:val="000000"/>
          <w:sz w:val="20"/>
          <w:szCs w:val="20"/>
        </w:rPr>
      </w:pPr>
    </w:p>
    <w:p w:rsidR="0050184B" w:rsidRDefault="0050184B" w:rsidP="00677E87">
      <w:pPr>
        <w:rPr>
          <w:rFonts w:ascii="Arial" w:hAnsi="Arial" w:cs="Arial"/>
          <w:color w:val="000000"/>
          <w:sz w:val="20"/>
          <w:szCs w:val="20"/>
        </w:rPr>
      </w:pPr>
    </w:p>
    <w:p w:rsidR="0050184B" w:rsidRDefault="0050184B" w:rsidP="00677E87">
      <w:pPr>
        <w:rPr>
          <w:rFonts w:ascii="Arial" w:hAnsi="Arial" w:cs="Arial"/>
          <w:color w:val="000000"/>
          <w:sz w:val="20"/>
          <w:szCs w:val="20"/>
        </w:rPr>
      </w:pPr>
    </w:p>
    <w:p w:rsidR="0050184B" w:rsidRDefault="0050184B" w:rsidP="00677E87">
      <w:pPr>
        <w:rPr>
          <w:rFonts w:ascii="Arial" w:hAnsi="Arial" w:cs="Arial"/>
          <w:color w:val="000000"/>
          <w:sz w:val="20"/>
          <w:szCs w:val="20"/>
        </w:rPr>
      </w:pPr>
    </w:p>
    <w:p w:rsidR="0050184B" w:rsidRDefault="0050184B" w:rsidP="00677E87">
      <w:pPr>
        <w:rPr>
          <w:rFonts w:ascii="Arial" w:hAnsi="Arial" w:cs="Arial"/>
          <w:color w:val="000000"/>
          <w:sz w:val="20"/>
          <w:szCs w:val="20"/>
        </w:rPr>
      </w:pPr>
    </w:p>
    <w:p w:rsidR="0050184B" w:rsidRDefault="0050184B" w:rsidP="00677E87">
      <w:pPr>
        <w:rPr>
          <w:rFonts w:ascii="Arial" w:hAnsi="Arial" w:cs="Arial"/>
          <w:color w:val="000000"/>
          <w:sz w:val="20"/>
          <w:szCs w:val="20"/>
        </w:rPr>
      </w:pPr>
    </w:p>
    <w:p w:rsidR="0050184B" w:rsidRDefault="0050184B" w:rsidP="00677E87">
      <w:pPr>
        <w:rPr>
          <w:rFonts w:ascii="Arial" w:hAnsi="Arial" w:cs="Arial"/>
          <w:color w:val="000000"/>
          <w:sz w:val="20"/>
          <w:szCs w:val="20"/>
        </w:rPr>
      </w:pPr>
    </w:p>
    <w:p w:rsidR="0050184B" w:rsidRDefault="0050184B" w:rsidP="00677E87">
      <w:pPr>
        <w:rPr>
          <w:rFonts w:ascii="Arial" w:hAnsi="Arial" w:cs="Arial"/>
          <w:color w:val="000000"/>
          <w:sz w:val="20"/>
          <w:szCs w:val="20"/>
        </w:rPr>
      </w:pPr>
    </w:p>
    <w:p w:rsidR="0050184B" w:rsidRDefault="0050184B" w:rsidP="00677E87">
      <w:pPr>
        <w:rPr>
          <w:rFonts w:ascii="Arial" w:hAnsi="Arial" w:cs="Arial"/>
          <w:color w:val="000000"/>
          <w:sz w:val="20"/>
          <w:szCs w:val="20"/>
        </w:rPr>
      </w:pPr>
    </w:p>
    <w:p w:rsidR="0050184B" w:rsidRDefault="0050184B" w:rsidP="00677E87">
      <w:pPr>
        <w:rPr>
          <w:rFonts w:ascii="Arial" w:hAnsi="Arial" w:cs="Arial"/>
          <w:color w:val="000000"/>
          <w:sz w:val="20"/>
          <w:szCs w:val="20"/>
        </w:rPr>
      </w:pPr>
    </w:p>
    <w:p w:rsidR="0050184B" w:rsidRDefault="0050184B" w:rsidP="00677E87">
      <w:pPr>
        <w:rPr>
          <w:rFonts w:ascii="Arial" w:hAnsi="Arial" w:cs="Arial"/>
          <w:color w:val="000000"/>
          <w:sz w:val="20"/>
          <w:szCs w:val="20"/>
        </w:rPr>
      </w:pPr>
    </w:p>
    <w:p w:rsidR="0050184B" w:rsidRDefault="0050184B" w:rsidP="00677E87">
      <w:pPr>
        <w:rPr>
          <w:rFonts w:ascii="Arial" w:hAnsi="Arial" w:cs="Arial"/>
          <w:color w:val="000000"/>
          <w:sz w:val="20"/>
          <w:szCs w:val="20"/>
        </w:rPr>
      </w:pPr>
    </w:p>
    <w:p w:rsidR="004E73E2" w:rsidRPr="00677E87" w:rsidRDefault="004E73E2" w:rsidP="00677E87">
      <w:pPr>
        <w:rPr>
          <w:szCs w:val="28"/>
        </w:rPr>
      </w:pPr>
    </w:p>
    <w:sectPr w:rsidR="004E73E2" w:rsidRPr="00677E87" w:rsidSect="009C7F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E02E1A"/>
    <w:multiLevelType w:val="hybridMultilevel"/>
    <w:tmpl w:val="9D80A1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45091B"/>
    <w:multiLevelType w:val="hybridMultilevel"/>
    <w:tmpl w:val="5C685A92"/>
    <w:lvl w:ilvl="0" w:tplc="E8EE7704">
      <w:start w:val="5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21515196"/>
    <w:multiLevelType w:val="hybridMultilevel"/>
    <w:tmpl w:val="DB7479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F8203B"/>
    <w:multiLevelType w:val="hybridMultilevel"/>
    <w:tmpl w:val="6DCA68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9D2971"/>
    <w:multiLevelType w:val="hybridMultilevel"/>
    <w:tmpl w:val="B8867B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CC44EA"/>
    <w:multiLevelType w:val="hybridMultilevel"/>
    <w:tmpl w:val="B10EE1F4"/>
    <w:lvl w:ilvl="0" w:tplc="1EB43CA4">
      <w:start w:val="7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3B74D4"/>
    <w:rsid w:val="00072EF2"/>
    <w:rsid w:val="000B75E5"/>
    <w:rsid w:val="000F2E5F"/>
    <w:rsid w:val="0015739F"/>
    <w:rsid w:val="00196680"/>
    <w:rsid w:val="001E0E74"/>
    <w:rsid w:val="00354B31"/>
    <w:rsid w:val="003757AF"/>
    <w:rsid w:val="003B74D4"/>
    <w:rsid w:val="004A5DA6"/>
    <w:rsid w:val="004E73E2"/>
    <w:rsid w:val="0050184B"/>
    <w:rsid w:val="005145CA"/>
    <w:rsid w:val="00657090"/>
    <w:rsid w:val="00677E87"/>
    <w:rsid w:val="00835C43"/>
    <w:rsid w:val="00945FDC"/>
    <w:rsid w:val="009C7F39"/>
    <w:rsid w:val="009D081F"/>
    <w:rsid w:val="009D463C"/>
    <w:rsid w:val="00A629A1"/>
    <w:rsid w:val="00AD0470"/>
    <w:rsid w:val="00AD0AF0"/>
    <w:rsid w:val="00B065AE"/>
    <w:rsid w:val="00B919E1"/>
    <w:rsid w:val="00BA0DB1"/>
    <w:rsid w:val="00C50C01"/>
    <w:rsid w:val="00CF6332"/>
    <w:rsid w:val="00D363E9"/>
    <w:rsid w:val="00DE5BC2"/>
    <w:rsid w:val="00E113DB"/>
    <w:rsid w:val="00E6732A"/>
    <w:rsid w:val="00EA09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22479"/>
  <w15:docId w15:val="{37DB4FB8-13D1-462C-BE1E-0CD7158C4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7F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7A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15739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77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7E87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DE5B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E5BC2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92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73F312-1131-4ECC-AA7A-237F13102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</Pages>
  <Words>417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cp:lastPrinted>2022-03-15T08:02:00Z</cp:lastPrinted>
  <dcterms:created xsi:type="dcterms:W3CDTF">2022-01-21T06:59:00Z</dcterms:created>
  <dcterms:modified xsi:type="dcterms:W3CDTF">2022-03-23T08:38:00Z</dcterms:modified>
</cp:coreProperties>
</file>