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AA" w:rsidRPr="00D54FAA" w:rsidRDefault="00D54FAA" w:rsidP="00D5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FA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57B93" w:rsidRDefault="00D54FAA" w:rsidP="00D5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FAA">
        <w:rPr>
          <w:rFonts w:ascii="Times New Roman" w:hAnsi="Times New Roman" w:cs="Times New Roman"/>
          <w:b/>
          <w:sz w:val="28"/>
          <w:szCs w:val="28"/>
        </w:rPr>
        <w:t>налогового расхода</w:t>
      </w:r>
    </w:p>
    <w:p w:rsidR="0061181F" w:rsidRDefault="0061181F" w:rsidP="00D5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Северного сельского поселения</w:t>
      </w:r>
    </w:p>
    <w:p w:rsidR="00290A30" w:rsidRPr="00D54FAA" w:rsidRDefault="00290A30" w:rsidP="00D5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</w:t>
      </w:r>
    </w:p>
    <w:p w:rsidR="00D54FAA" w:rsidRDefault="00D54FAA"/>
    <w:tbl>
      <w:tblPr>
        <w:tblW w:w="1020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4878"/>
        <w:gridCol w:w="2392"/>
        <w:gridCol w:w="124"/>
        <w:gridCol w:w="2268"/>
      </w:tblGrid>
      <w:tr w:rsidR="00D54FAA" w:rsidRPr="0061181F" w:rsidTr="009658AF">
        <w:tc>
          <w:tcPr>
            <w:tcW w:w="10206" w:type="dxa"/>
            <w:gridSpan w:val="5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Нормативные характеристики налогового расхода</w:t>
            </w:r>
          </w:p>
        </w:tc>
      </w:tr>
      <w:tr w:rsidR="00D54FAA" w:rsidRPr="0061181F" w:rsidTr="009658AF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D54FAA" w:rsidRPr="0061181F" w:rsidRDefault="00586650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</w:tr>
      <w:tr w:rsidR="00D54FAA" w:rsidRPr="0061181F" w:rsidTr="000D6826">
        <w:trPr>
          <w:trHeight w:val="2685"/>
        </w:trPr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D54FAA" w:rsidRPr="0061181F" w:rsidRDefault="00586650" w:rsidP="00BB73A1">
            <w:pPr>
              <w:pStyle w:val="1"/>
              <w:ind w:left="-18" w:firstLine="1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181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Решение Собрания депутатов Северного сельского поселения от 18.09.2012 г. №122 </w:t>
            </w:r>
            <w:r w:rsidRPr="0061181F">
              <w:rPr>
                <w:rFonts w:ascii="Times New Roman" w:hAnsi="Times New Roman" w:cs="Times New Roman"/>
                <w:b w:val="0"/>
                <w:sz w:val="28"/>
                <w:szCs w:val="28"/>
              </w:rPr>
              <w:t>«О земельном налоге»</w:t>
            </w:r>
          </w:p>
        </w:tc>
      </w:tr>
      <w:tr w:rsidR="00D54FAA" w:rsidRPr="0061181F" w:rsidTr="009658AF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D54FAA" w:rsidRPr="0061181F" w:rsidRDefault="00586650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Физические лица</w:t>
            </w:r>
          </w:p>
        </w:tc>
      </w:tr>
      <w:tr w:rsidR="00D54FAA" w:rsidRPr="0061181F" w:rsidTr="009658AF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4784" w:type="dxa"/>
            <w:gridSpan w:val="3"/>
          </w:tcPr>
          <w:p w:rsidR="00586650" w:rsidRPr="0061181F" w:rsidRDefault="00586650" w:rsidP="005866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 налоговые органы документов, подтверждающих право на</w:t>
            </w:r>
            <w:r w:rsid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льготы до 01 февраля года, следующего за истекшим налоговым периодом</w:t>
            </w:r>
          </w:p>
          <w:p w:rsidR="00D54FAA" w:rsidRPr="0061181F" w:rsidRDefault="00D54FAA" w:rsidP="00BB7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4FAA" w:rsidRPr="0061181F" w:rsidTr="009658AF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586650" w:rsidRPr="0061181F" w:rsidRDefault="00586650" w:rsidP="00586650">
            <w:pPr>
              <w:pStyle w:val="a6"/>
              <w:rPr>
                <w:szCs w:val="28"/>
              </w:rPr>
            </w:pPr>
            <w:r w:rsidRPr="0061181F">
              <w:rPr>
                <w:szCs w:val="28"/>
              </w:rPr>
              <w:t>ветераны, инвалиды  Великой Отечественной войны, а также ветераны и инвалиды боевых действий;</w:t>
            </w:r>
          </w:p>
          <w:p w:rsidR="0021655E" w:rsidRPr="0061181F" w:rsidRDefault="0021655E" w:rsidP="00AC7D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FAA" w:rsidRPr="0061181F" w:rsidTr="009658AF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D54FAA" w:rsidRPr="0061181F" w:rsidRDefault="00586650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 1 января 2013 года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4FAA" w:rsidRPr="0061181F" w:rsidTr="009658AF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D54FAA" w:rsidRPr="0061181F" w:rsidRDefault="00586650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D54FAA" w:rsidRPr="0061181F" w:rsidTr="009658AF">
        <w:tc>
          <w:tcPr>
            <w:tcW w:w="10206" w:type="dxa"/>
            <w:gridSpan w:val="5"/>
            <w:vAlign w:val="center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Целевые характеристики налогового расхода</w:t>
            </w:r>
          </w:p>
        </w:tc>
      </w:tr>
      <w:tr w:rsidR="00D54FAA" w:rsidRPr="0061181F" w:rsidTr="009658AF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налоговых расходо</w:t>
            </w:r>
            <w:r w:rsidR="002D6F4B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586650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Северного сельского поселения</w:t>
            </w:r>
          </w:p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gridSpan w:val="3"/>
          </w:tcPr>
          <w:p w:rsidR="00D54FAA" w:rsidRPr="0061181F" w:rsidRDefault="00586650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11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Социальная налоговая льгота</w:t>
            </w:r>
          </w:p>
        </w:tc>
      </w:tr>
      <w:tr w:rsidR="00D54FAA" w:rsidRPr="0061181F" w:rsidTr="009658AF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4784" w:type="dxa"/>
            <w:gridSpan w:val="3"/>
          </w:tcPr>
          <w:p w:rsidR="00D54FAA" w:rsidRPr="0061181F" w:rsidRDefault="00586650" w:rsidP="0061181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Снижение налоговой нагрузки для определенной </w:t>
            </w:r>
            <w:r w:rsidR="0061181F"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категории </w:t>
            </w:r>
            <w:r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налогоплательщиков, социальная поддержка</w:t>
            </w:r>
          </w:p>
        </w:tc>
      </w:tr>
      <w:tr w:rsidR="00D54FAA" w:rsidRPr="0061181F" w:rsidTr="009658AF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0" w:type="auto"/>
          </w:tcPr>
          <w:p w:rsidR="00D54FAA" w:rsidRPr="0061181F" w:rsidRDefault="00D54FAA" w:rsidP="00FF0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муниципальных программ </w:t>
            </w:r>
            <w:r w:rsidR="00FF05CE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Северное сельское поселение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наименования нормативных правовых актов, определяющих цели социально-экономического развити</w:t>
            </w:r>
            <w:r w:rsidR="002D6F4B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FF05CE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Северного сельского поселения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относящиеся к муниципальным программа</w:t>
            </w:r>
            <w:r w:rsidR="002D6F4B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="00FF05CE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Северного сельского поселения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4784" w:type="dxa"/>
            <w:gridSpan w:val="3"/>
          </w:tcPr>
          <w:p w:rsidR="00FF05CE" w:rsidRPr="0061181F" w:rsidRDefault="0021655E" w:rsidP="00FF05CE">
            <w:pPr>
              <w:suppressAutoHyphens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118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</w:t>
            </w:r>
            <w:r w:rsidR="002D6F4B" w:rsidRPr="006118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 </w:t>
            </w:r>
            <w:r w:rsidR="00FF05CE" w:rsidRPr="006118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Северного сельского поселения "</w:t>
            </w:r>
            <w:r w:rsidR="00FF05CE" w:rsidRPr="0061181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Управление муниципальными финансами и создание условий  для эффективного управления муниципальными финансами" №97 от 03.12.2018г.</w:t>
            </w:r>
          </w:p>
          <w:p w:rsidR="00BD0548" w:rsidRPr="0061181F" w:rsidRDefault="00FF05CE" w:rsidP="00BD0548">
            <w:pPr>
              <w:widowControl w:val="0"/>
              <w:autoSpaceDE w:val="0"/>
              <w:autoSpaceDN w:val="0"/>
              <w:adjustRightInd w:val="0"/>
              <w:spacing w:after="0" w:line="228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181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D0548" w:rsidRPr="0061181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Постановление № 70 от 27.10.2021</w:t>
            </w:r>
            <w:r w:rsidR="00CC76AB" w:rsidRPr="0061181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г. «</w:t>
            </w:r>
            <w:r w:rsidR="00BD0548" w:rsidRPr="006118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Основных направлениях </w:t>
            </w:r>
          </w:p>
          <w:p w:rsidR="00BD0548" w:rsidRPr="0061181F" w:rsidRDefault="00BD0548" w:rsidP="00BD0548">
            <w:pPr>
              <w:widowControl w:val="0"/>
              <w:autoSpaceDE w:val="0"/>
              <w:autoSpaceDN w:val="0"/>
              <w:adjustRightInd w:val="0"/>
              <w:spacing w:after="0" w:line="228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18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бюджетной и налоговой политики </w:t>
            </w:r>
          </w:p>
          <w:p w:rsidR="00D54FAA" w:rsidRPr="0061181F" w:rsidRDefault="00BD0548" w:rsidP="00BD0548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118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на</w:t>
            </w:r>
            <w:r w:rsidRPr="006118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6118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2022</w:t>
            </w:r>
            <w:r w:rsidRPr="006118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6118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 w:rsidRPr="006118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6118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2024</w:t>
            </w:r>
            <w:r w:rsidRPr="006118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6118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годы</w:t>
            </w:r>
            <w:r w:rsidR="00CC76AB" w:rsidRPr="0061181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».</w:t>
            </w:r>
            <w:r w:rsidR="00CC76AB" w:rsidRPr="006118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54FAA" w:rsidRPr="0061181F" w:rsidTr="009658AF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0" w:type="auto"/>
          </w:tcPr>
          <w:p w:rsidR="00D54FAA" w:rsidRPr="0061181F" w:rsidRDefault="00D54FAA" w:rsidP="00BD0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структурных элементов муниципальных</w:t>
            </w:r>
            <w:r w:rsidR="002D6F4B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</w:t>
            </w:r>
            <w:r w:rsidR="00BD0548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Северного сельского </w:t>
            </w:r>
            <w:r w:rsidR="0061181F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D54FAA" w:rsidRPr="0061181F" w:rsidRDefault="0021655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54FAA" w:rsidRPr="0061181F" w:rsidTr="009658AF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0" w:type="auto"/>
          </w:tcPr>
          <w:p w:rsidR="00BD0548" w:rsidRPr="0061181F" w:rsidRDefault="00BD0548" w:rsidP="00BD0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целей муниципальных программ Северного сельского поселения и (или) целей социально-экономического развития Северного сельского поселения, не относящихся к муниципальным программам Северного сельского поселения, в связи с предоставлением налоговых льгот, освобождений и иных преференций:</w:t>
            </w:r>
          </w:p>
          <w:p w:rsidR="00D54FAA" w:rsidRPr="0061181F" w:rsidRDefault="00D54FAA" w:rsidP="00CB48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gridSpan w:val="3"/>
          </w:tcPr>
          <w:p w:rsidR="00BD0548" w:rsidRPr="0061181F" w:rsidRDefault="00BD0548" w:rsidP="00BD05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характеристики налогового расхода муниципального</w:t>
            </w:r>
            <w:r w:rsidR="006A6FFC"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отображают цель предоставления, показатели (индикаторы)</w:t>
            </w:r>
            <w:r w:rsidR="006A6FFC"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достижения целей предоставления льгот, а также иные характеристики,</w:t>
            </w:r>
            <w:r w:rsidR="006A6FFC"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предусмотренные муниципальными правовыми актами.</w:t>
            </w:r>
          </w:p>
          <w:p w:rsidR="00D54FAA" w:rsidRPr="0061181F" w:rsidRDefault="00D54FAA" w:rsidP="0048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655E" w:rsidRPr="0061181F" w:rsidTr="009658AF">
        <w:trPr>
          <w:trHeight w:val="295"/>
        </w:trPr>
        <w:tc>
          <w:tcPr>
            <w:tcW w:w="0" w:type="auto"/>
          </w:tcPr>
          <w:p w:rsidR="0021655E" w:rsidRPr="0061181F" w:rsidRDefault="0021655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0" w:type="auto"/>
          </w:tcPr>
          <w:p w:rsidR="00BD0548" w:rsidRPr="0061181F" w:rsidRDefault="00BD0548" w:rsidP="00BD0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(индикаторов) </w:t>
            </w:r>
            <w:r w:rsidRPr="00611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целей муниципальных программ Северного сельского поселения и (или) целей социально-экономического развития Северного сельского поселения, не относящихся к муниципальным программам Северного сельского поселения, в связи с предоставлением налоговых льгот, освобождений и иных преференций:</w:t>
            </w:r>
          </w:p>
          <w:p w:rsidR="0021655E" w:rsidRPr="0061181F" w:rsidRDefault="00BD0548" w:rsidP="00BD0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>не относится к муниципальной программе.</w:t>
            </w:r>
          </w:p>
        </w:tc>
        <w:tc>
          <w:tcPr>
            <w:tcW w:w="2516" w:type="dxa"/>
            <w:gridSpan w:val="2"/>
          </w:tcPr>
          <w:p w:rsidR="0021655E" w:rsidRPr="0061181F" w:rsidRDefault="002D6F4B" w:rsidP="002165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</w:t>
            </w:r>
            <w:r w:rsidR="00BD0548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1655E" w:rsidRPr="0061181F" w:rsidRDefault="0021655E" w:rsidP="002165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658AF" w:rsidRPr="0061181F" w:rsidTr="009658AF">
        <w:trPr>
          <w:trHeight w:val="295"/>
        </w:trPr>
        <w:tc>
          <w:tcPr>
            <w:tcW w:w="0" w:type="auto"/>
          </w:tcPr>
          <w:p w:rsidR="009658AF" w:rsidRPr="0061181F" w:rsidRDefault="009658AF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</w:t>
            </w:r>
          </w:p>
        </w:tc>
        <w:tc>
          <w:tcPr>
            <w:tcW w:w="0" w:type="auto"/>
          </w:tcPr>
          <w:p w:rsidR="00BD0548" w:rsidRPr="0061181F" w:rsidRDefault="00BD0548" w:rsidP="00BD0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>Прогнозные (оценочные) значения показателей (индикаторов) достижения целей муниципальных программ Северного сельского поселения и (или) целей социально-экономического развития Северного сельского поселения, не относящихся к муниципальным программам Северного сельского поселения, в связи с предоставлением налоговых льгот, освобождений и иных преференций:</w:t>
            </w:r>
          </w:p>
          <w:p w:rsidR="009658AF" w:rsidRPr="0061181F" w:rsidRDefault="00BD0548" w:rsidP="00BD0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>не относится к муниципальной программе.</w:t>
            </w:r>
          </w:p>
        </w:tc>
        <w:tc>
          <w:tcPr>
            <w:tcW w:w="2516" w:type="dxa"/>
            <w:gridSpan w:val="2"/>
          </w:tcPr>
          <w:p w:rsidR="009658AF" w:rsidRPr="0061181F" w:rsidRDefault="002D6F4B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D0548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9658AF" w:rsidRPr="0061181F" w:rsidRDefault="009658AF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54FAA" w:rsidRPr="0061181F" w:rsidTr="009658AF">
        <w:tc>
          <w:tcPr>
            <w:tcW w:w="10206" w:type="dxa"/>
            <w:gridSpan w:val="5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Фискальные характеристики налогового расхода</w:t>
            </w:r>
          </w:p>
        </w:tc>
      </w:tr>
      <w:tr w:rsidR="00815AA4" w:rsidRPr="0061181F" w:rsidTr="00F77CCE">
        <w:trPr>
          <w:trHeight w:val="1448"/>
        </w:trPr>
        <w:tc>
          <w:tcPr>
            <w:tcW w:w="0" w:type="auto"/>
            <w:vMerge w:val="restart"/>
          </w:tcPr>
          <w:p w:rsidR="00815AA4" w:rsidRPr="0061181F" w:rsidRDefault="00815AA4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0" w:type="auto"/>
            <w:vMerge w:val="restart"/>
          </w:tcPr>
          <w:p w:rsidR="00815AA4" w:rsidRPr="0061181F" w:rsidRDefault="00815AA4" w:rsidP="00BD0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актами органов местного самоуправления </w:t>
            </w:r>
            <w:r w:rsidR="00BD0548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Северного сельского поселения 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год и за год, предшествующий отчетному году (тыс. рублей)</w:t>
            </w:r>
          </w:p>
        </w:tc>
        <w:tc>
          <w:tcPr>
            <w:tcW w:w="2392" w:type="dxa"/>
          </w:tcPr>
          <w:p w:rsidR="00815AA4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D0548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92" w:type="dxa"/>
            <w:gridSpan w:val="2"/>
          </w:tcPr>
          <w:p w:rsidR="00815AA4" w:rsidRPr="0061181F" w:rsidRDefault="006A6FFC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15AA4" w:rsidRPr="0061181F" w:rsidTr="00F77CCE">
        <w:trPr>
          <w:trHeight w:val="1447"/>
        </w:trPr>
        <w:tc>
          <w:tcPr>
            <w:tcW w:w="0" w:type="auto"/>
            <w:vMerge/>
          </w:tcPr>
          <w:p w:rsidR="00815AA4" w:rsidRPr="0061181F" w:rsidRDefault="00815AA4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815AA4" w:rsidRPr="0061181F" w:rsidRDefault="00815AA4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815AA4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D0548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2" w:type="dxa"/>
            <w:gridSpan w:val="2"/>
          </w:tcPr>
          <w:p w:rsidR="00815AA4" w:rsidRPr="0061181F" w:rsidRDefault="006A6FFC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658AF" w:rsidRPr="0061181F" w:rsidTr="002F7F6D">
        <w:trPr>
          <w:trHeight w:val="164"/>
        </w:trPr>
        <w:tc>
          <w:tcPr>
            <w:tcW w:w="0" w:type="auto"/>
            <w:vMerge w:val="restart"/>
          </w:tcPr>
          <w:p w:rsidR="009658AF" w:rsidRPr="0061181F" w:rsidRDefault="009658AF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0" w:type="auto"/>
            <w:vMerge w:val="restart"/>
          </w:tcPr>
          <w:p w:rsidR="009658AF" w:rsidRPr="0061181F" w:rsidRDefault="009658AF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объема предоставленных налоговых льгот, освобождений и 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392" w:type="dxa"/>
          </w:tcPr>
          <w:p w:rsidR="009658AF" w:rsidRPr="0061181F" w:rsidRDefault="009658AF" w:rsidP="00815A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483ECE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2" w:type="dxa"/>
            <w:gridSpan w:val="2"/>
          </w:tcPr>
          <w:p w:rsidR="009658AF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658AF" w:rsidRPr="0061181F" w:rsidTr="002F7F6D">
        <w:trPr>
          <w:trHeight w:val="161"/>
        </w:trPr>
        <w:tc>
          <w:tcPr>
            <w:tcW w:w="0" w:type="auto"/>
            <w:vMerge/>
          </w:tcPr>
          <w:p w:rsidR="009658AF" w:rsidRPr="0061181F" w:rsidRDefault="009658AF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9658AF" w:rsidRPr="0061181F" w:rsidRDefault="009658AF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9658AF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2" w:type="dxa"/>
            <w:gridSpan w:val="2"/>
          </w:tcPr>
          <w:p w:rsidR="009658AF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658AF" w:rsidRPr="0061181F" w:rsidTr="002F7F6D">
        <w:trPr>
          <w:trHeight w:val="161"/>
        </w:trPr>
        <w:tc>
          <w:tcPr>
            <w:tcW w:w="0" w:type="auto"/>
            <w:vMerge/>
          </w:tcPr>
          <w:p w:rsidR="009658AF" w:rsidRPr="0061181F" w:rsidRDefault="009658AF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9658AF" w:rsidRPr="0061181F" w:rsidRDefault="009658AF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9658AF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2" w:type="dxa"/>
            <w:gridSpan w:val="2"/>
          </w:tcPr>
          <w:p w:rsidR="009658AF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D69B3" w:rsidRPr="0061181F" w:rsidTr="00AB3BFD">
        <w:tc>
          <w:tcPr>
            <w:tcW w:w="0" w:type="auto"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</w:tcPr>
          <w:p w:rsidR="004D69B3" w:rsidRPr="0061181F" w:rsidRDefault="004D69B3" w:rsidP="006A6F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нормативными правовыми актами органов местного самоуправлени</w:t>
            </w:r>
            <w:r w:rsidR="00483ECE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Северного сельского поселения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(единиц)</w:t>
            </w:r>
          </w:p>
        </w:tc>
        <w:tc>
          <w:tcPr>
            <w:tcW w:w="2392" w:type="dxa"/>
          </w:tcPr>
          <w:p w:rsidR="004D69B3" w:rsidRPr="0061181F" w:rsidRDefault="00483ECE" w:rsidP="004D6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2" w:type="dxa"/>
            <w:gridSpan w:val="2"/>
          </w:tcPr>
          <w:p w:rsidR="004D69B3" w:rsidRPr="0061181F" w:rsidRDefault="006A6FFC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D69B3" w:rsidRPr="0061181F" w:rsidTr="0022097D">
        <w:tc>
          <w:tcPr>
            <w:tcW w:w="0" w:type="auto"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0" w:type="auto"/>
          </w:tcPr>
          <w:p w:rsidR="004D69B3" w:rsidRPr="0061181F" w:rsidRDefault="004D69B3" w:rsidP="006A6F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объем налогов, задекларированный для уплаты в бюдже</w:t>
            </w:r>
            <w:r w:rsidR="00483ECE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Северного сельского поселения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плательщиками налогов, имеющими право на налоговые льготы, освобождения и иные преференции, установленные нормативными правовыми актами органов местного самоуправления </w:t>
            </w:r>
            <w:proofErr w:type="spellStart"/>
            <w:r w:rsidR="00366D66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Зимовниковского</w:t>
            </w:r>
            <w:proofErr w:type="spellEnd"/>
            <w:r w:rsidR="00483ECE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рублей)</w:t>
            </w:r>
          </w:p>
        </w:tc>
        <w:tc>
          <w:tcPr>
            <w:tcW w:w="2392" w:type="dxa"/>
          </w:tcPr>
          <w:p w:rsidR="004D69B3" w:rsidRPr="0061181F" w:rsidRDefault="00483ECE" w:rsidP="004D6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66D66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2" w:type="dxa"/>
            <w:gridSpan w:val="2"/>
          </w:tcPr>
          <w:p w:rsidR="004D69B3" w:rsidRPr="0061181F" w:rsidRDefault="00366D66" w:rsidP="004D6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D69B3" w:rsidRPr="0061181F" w:rsidTr="002F7C0B">
        <w:trPr>
          <w:trHeight w:val="648"/>
        </w:trPr>
        <w:tc>
          <w:tcPr>
            <w:tcW w:w="0" w:type="auto"/>
            <w:vMerge w:val="restart"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0" w:type="auto"/>
            <w:vMerge w:val="restart"/>
          </w:tcPr>
          <w:p w:rsidR="004D69B3" w:rsidRPr="0061181F" w:rsidRDefault="004D69B3" w:rsidP="006A6F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налогов, задекларированный для уплаты в бюдже</w:t>
            </w:r>
            <w:r w:rsidR="00AC2286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Северного сельского поселения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плательщиками налогов, имеющими право на налоговые льготы, освобождения и иные преференции, установленные нормативными правовыми актами органов местного самоуправления 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Северного сельского поселения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392" w:type="dxa"/>
          </w:tcPr>
          <w:p w:rsidR="004D69B3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2" w:type="dxa"/>
            <w:gridSpan w:val="2"/>
          </w:tcPr>
          <w:p w:rsidR="004D69B3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D69B3" w:rsidRPr="0061181F" w:rsidTr="002F7C0B">
        <w:trPr>
          <w:trHeight w:val="647"/>
        </w:trPr>
        <w:tc>
          <w:tcPr>
            <w:tcW w:w="0" w:type="auto"/>
            <w:vMerge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4D69B3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2" w:type="dxa"/>
            <w:gridSpan w:val="2"/>
          </w:tcPr>
          <w:p w:rsidR="004D69B3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D69B3" w:rsidRPr="0061181F" w:rsidTr="002F7C0B">
        <w:trPr>
          <w:trHeight w:val="647"/>
        </w:trPr>
        <w:tc>
          <w:tcPr>
            <w:tcW w:w="0" w:type="auto"/>
            <w:vMerge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4D69B3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2" w:type="dxa"/>
            <w:gridSpan w:val="2"/>
          </w:tcPr>
          <w:p w:rsidR="004D69B3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D69B3" w:rsidRPr="0061181F" w:rsidTr="002F7C0B">
        <w:trPr>
          <w:trHeight w:val="647"/>
        </w:trPr>
        <w:tc>
          <w:tcPr>
            <w:tcW w:w="0" w:type="auto"/>
            <w:vMerge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4D69B3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92" w:type="dxa"/>
            <w:gridSpan w:val="2"/>
          </w:tcPr>
          <w:p w:rsidR="004D69B3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D69B3" w:rsidRPr="0061181F" w:rsidTr="002F7C0B">
        <w:trPr>
          <w:trHeight w:val="647"/>
        </w:trPr>
        <w:tc>
          <w:tcPr>
            <w:tcW w:w="0" w:type="auto"/>
            <w:vMerge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4D69B3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92" w:type="dxa"/>
            <w:gridSpan w:val="2"/>
          </w:tcPr>
          <w:p w:rsidR="004D69B3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D69B3" w:rsidRPr="0061181F" w:rsidTr="002F7C0B">
        <w:trPr>
          <w:trHeight w:val="647"/>
        </w:trPr>
        <w:tc>
          <w:tcPr>
            <w:tcW w:w="0" w:type="auto"/>
            <w:vMerge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4D69B3" w:rsidRPr="0061181F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2" w:type="dxa"/>
            <w:gridSpan w:val="2"/>
          </w:tcPr>
          <w:p w:rsidR="004D69B3" w:rsidRPr="0061181F" w:rsidRDefault="00366D66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54FAA" w:rsidRPr="0061181F" w:rsidTr="009658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44" w:type="dxa"/>
          <w:wAfter w:w="2268" w:type="dxa"/>
        </w:trPr>
        <w:tc>
          <w:tcPr>
            <w:tcW w:w="7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0A30" w:rsidRDefault="00290A30" w:rsidP="002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A30" w:rsidRDefault="00290A30" w:rsidP="002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A30" w:rsidRDefault="00290A30" w:rsidP="002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A30" w:rsidRDefault="00290A30" w:rsidP="002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A30" w:rsidRDefault="00290A30" w:rsidP="002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A30" w:rsidRDefault="00290A30" w:rsidP="002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A30" w:rsidRDefault="00290A30" w:rsidP="002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A30" w:rsidRPr="00D54FAA" w:rsidRDefault="00290A30" w:rsidP="002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FAA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290A30" w:rsidRDefault="00290A30" w:rsidP="002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FAA">
        <w:rPr>
          <w:rFonts w:ascii="Times New Roman" w:hAnsi="Times New Roman" w:cs="Times New Roman"/>
          <w:b/>
          <w:sz w:val="28"/>
          <w:szCs w:val="28"/>
        </w:rPr>
        <w:t>налогового расхода</w:t>
      </w:r>
    </w:p>
    <w:p w:rsidR="00290A30" w:rsidRDefault="00290A30" w:rsidP="002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Северного сельского поселения</w:t>
      </w:r>
    </w:p>
    <w:p w:rsidR="00290A30" w:rsidRPr="00D54FAA" w:rsidRDefault="00290A30" w:rsidP="002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</w:t>
      </w:r>
    </w:p>
    <w:p w:rsidR="00290A30" w:rsidRDefault="00290A30" w:rsidP="00290A30"/>
    <w:tbl>
      <w:tblPr>
        <w:tblW w:w="1020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4878"/>
        <w:gridCol w:w="2392"/>
        <w:gridCol w:w="124"/>
        <w:gridCol w:w="2268"/>
      </w:tblGrid>
      <w:tr w:rsidR="00290A30" w:rsidRPr="0061181F" w:rsidTr="00310990">
        <w:tc>
          <w:tcPr>
            <w:tcW w:w="10206" w:type="dxa"/>
            <w:gridSpan w:val="5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Нормативные характеристики налогового расхода</w:t>
            </w:r>
          </w:p>
        </w:tc>
      </w:tr>
      <w:tr w:rsidR="00290A30" w:rsidRPr="002E061A" w:rsidTr="00310990">
        <w:tc>
          <w:tcPr>
            <w:tcW w:w="0" w:type="auto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0" w:type="auto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Освобождение от уплаты земельного налога под индивидуальным жилищным строением или для ведения личного подсобного хозяйства, гражданам Российской Федерации, проживающим на территории Северного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лет.</w:t>
            </w:r>
          </w:p>
        </w:tc>
      </w:tr>
      <w:tr w:rsidR="00290A30" w:rsidRPr="002E061A" w:rsidTr="00310990">
        <w:trPr>
          <w:trHeight w:val="2685"/>
        </w:trPr>
        <w:tc>
          <w:tcPr>
            <w:tcW w:w="0" w:type="auto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0" w:type="auto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290A30" w:rsidRPr="002E061A" w:rsidRDefault="00290A30" w:rsidP="00310990">
            <w:pPr>
              <w:pStyle w:val="1"/>
              <w:ind w:left="-18" w:firstLine="1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E061A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Решение Собрания депутатов Северного сельского поселения от 18.09.2012 г. №122 </w:t>
            </w:r>
            <w:r w:rsidRPr="002E061A">
              <w:rPr>
                <w:rFonts w:ascii="Times New Roman" w:hAnsi="Times New Roman" w:cs="Times New Roman"/>
                <w:b w:val="0"/>
                <w:sz w:val="28"/>
                <w:szCs w:val="28"/>
              </w:rPr>
              <w:t>«О земельном налоге»</w:t>
            </w:r>
          </w:p>
        </w:tc>
      </w:tr>
      <w:tr w:rsidR="00290A30" w:rsidRPr="002E061A" w:rsidTr="00310990">
        <w:tc>
          <w:tcPr>
            <w:tcW w:w="0" w:type="auto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0" w:type="auto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Физические лица</w:t>
            </w:r>
          </w:p>
        </w:tc>
      </w:tr>
      <w:tr w:rsidR="00290A30" w:rsidRPr="002E061A" w:rsidTr="00310990">
        <w:tc>
          <w:tcPr>
            <w:tcW w:w="0" w:type="auto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0" w:type="auto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4784" w:type="dxa"/>
            <w:gridSpan w:val="3"/>
          </w:tcPr>
          <w:p w:rsidR="00290A30" w:rsidRPr="002E061A" w:rsidRDefault="00290A30" w:rsidP="003109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 налоговые органы документов, подтверждающих право на льготы до 01 февраля года, следующего за истекшим налоговым периодом</w:t>
            </w:r>
          </w:p>
          <w:p w:rsidR="00290A30" w:rsidRPr="002E061A" w:rsidRDefault="00290A30" w:rsidP="0031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90A30" w:rsidRPr="002E061A" w:rsidTr="00310990">
        <w:tc>
          <w:tcPr>
            <w:tcW w:w="0" w:type="auto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0" w:type="auto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категория плательщиков налогов, для которых предусмотрены налоговые льготы, освобождения и </w:t>
            </w: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преференции</w:t>
            </w:r>
          </w:p>
        </w:tc>
        <w:tc>
          <w:tcPr>
            <w:tcW w:w="4784" w:type="dxa"/>
            <w:gridSpan w:val="3"/>
          </w:tcPr>
          <w:p w:rsidR="00290A30" w:rsidRPr="002E061A" w:rsidRDefault="00290A30" w:rsidP="00290A30">
            <w:pPr>
              <w:pStyle w:val="a6"/>
              <w:rPr>
                <w:szCs w:val="28"/>
              </w:rPr>
            </w:pPr>
            <w:r w:rsidRPr="002E061A">
              <w:rPr>
                <w:rFonts w:eastAsia="Calibri"/>
                <w:bCs/>
                <w:szCs w:val="28"/>
                <w:lang w:eastAsia="en-US"/>
              </w:rPr>
              <w:lastRenderedPageBreak/>
              <w:t xml:space="preserve">Граждане Российской Федерации, проживающим на территории Северного сельского поселения не </w:t>
            </w:r>
            <w:r w:rsidRPr="002E061A">
              <w:rPr>
                <w:rFonts w:eastAsia="Calibri"/>
                <w:bCs/>
                <w:szCs w:val="28"/>
                <w:lang w:eastAsia="en-US"/>
              </w:rPr>
              <w:lastRenderedPageBreak/>
              <w:t>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лет.</w:t>
            </w:r>
          </w:p>
        </w:tc>
      </w:tr>
      <w:tr w:rsidR="00290A30" w:rsidRPr="002E061A" w:rsidTr="00310990">
        <w:tc>
          <w:tcPr>
            <w:tcW w:w="0" w:type="auto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0" w:type="auto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 1 января 2013 года</w:t>
            </w: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0A30" w:rsidRPr="002E061A" w:rsidTr="00310990">
        <w:tc>
          <w:tcPr>
            <w:tcW w:w="0" w:type="auto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0" w:type="auto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290A30" w:rsidRPr="002E061A" w:rsidTr="00310990">
        <w:tc>
          <w:tcPr>
            <w:tcW w:w="10206" w:type="dxa"/>
            <w:gridSpan w:val="5"/>
            <w:vAlign w:val="center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Целевые характеристики налогового расхода</w:t>
            </w:r>
          </w:p>
        </w:tc>
      </w:tr>
      <w:tr w:rsidR="00290A30" w:rsidRPr="002E061A" w:rsidTr="00310990">
        <w:tc>
          <w:tcPr>
            <w:tcW w:w="0" w:type="auto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0" w:type="auto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налоговых расходов Северного сельского поселения</w:t>
            </w:r>
          </w:p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gridSpan w:val="3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Социальная налоговая льгота</w:t>
            </w:r>
          </w:p>
        </w:tc>
      </w:tr>
      <w:tr w:rsidR="00290A30" w:rsidRPr="002E061A" w:rsidTr="00310990">
        <w:tc>
          <w:tcPr>
            <w:tcW w:w="0" w:type="auto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0" w:type="auto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4784" w:type="dxa"/>
            <w:gridSpan w:val="3"/>
          </w:tcPr>
          <w:p w:rsidR="00290A30" w:rsidRPr="002E061A" w:rsidRDefault="00290A30" w:rsidP="003109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налоговой нагрузки для определенной категории налогоплательщиков, социальная поддержка</w:t>
            </w:r>
          </w:p>
        </w:tc>
      </w:tr>
      <w:tr w:rsidR="00290A30" w:rsidRPr="002E061A" w:rsidTr="00310990">
        <w:tc>
          <w:tcPr>
            <w:tcW w:w="0" w:type="auto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0" w:type="auto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муниципальных программ Северное сельское поселение, наименования нормативных правовых актов, определяющих цели социально-экономического развития  Северного сельского поселения, не относящиеся к муниципальным программам Северного сельского поселения,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4784" w:type="dxa"/>
            <w:gridSpan w:val="3"/>
          </w:tcPr>
          <w:p w:rsidR="00290A30" w:rsidRPr="002E061A" w:rsidRDefault="00290A30" w:rsidP="00310990">
            <w:pPr>
              <w:suppressAutoHyphens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E06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Северного сельского поселения "</w:t>
            </w:r>
            <w:r w:rsidRPr="002E06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Управление муниципальными финансами и создание условий  для эффективного управления муниципальными финансами" №97 от 03.12.2018г.</w:t>
            </w:r>
          </w:p>
          <w:p w:rsidR="00290A30" w:rsidRPr="002E061A" w:rsidRDefault="00290A30" w:rsidP="00310990">
            <w:pPr>
              <w:widowControl w:val="0"/>
              <w:autoSpaceDE w:val="0"/>
              <w:autoSpaceDN w:val="0"/>
              <w:adjustRightInd w:val="0"/>
              <w:spacing w:after="0" w:line="228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06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2E06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Постановление № 70 от 27.10.2021 г. «</w:t>
            </w:r>
            <w:r w:rsidRPr="002E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Основных направлениях </w:t>
            </w:r>
          </w:p>
          <w:p w:rsidR="00290A30" w:rsidRPr="002E061A" w:rsidRDefault="00290A30" w:rsidP="00310990">
            <w:pPr>
              <w:widowControl w:val="0"/>
              <w:autoSpaceDE w:val="0"/>
              <w:autoSpaceDN w:val="0"/>
              <w:adjustRightInd w:val="0"/>
              <w:spacing w:after="0" w:line="228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бюджетной и налоговой политики </w:t>
            </w:r>
          </w:p>
          <w:p w:rsidR="00290A30" w:rsidRPr="002E061A" w:rsidRDefault="00290A30" w:rsidP="003109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E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на</w:t>
            </w:r>
            <w:r w:rsidRPr="002E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2E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2022</w:t>
            </w:r>
            <w:r w:rsidRPr="002E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2E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 w:rsidRPr="002E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2E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2024</w:t>
            </w:r>
            <w:r w:rsidRPr="002E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2E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годы</w:t>
            </w:r>
            <w:r w:rsidRPr="002E06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».</w:t>
            </w:r>
            <w:r w:rsidRPr="002E06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90A30" w:rsidRPr="002E061A" w:rsidTr="00310990">
        <w:tc>
          <w:tcPr>
            <w:tcW w:w="0" w:type="auto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0" w:type="auto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структурных элементов муниципальных программ Северного сельского поселения, в целях реализации которых предоставляются налоговые льготы, освобождения и </w:t>
            </w: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преференции</w:t>
            </w:r>
          </w:p>
        </w:tc>
        <w:tc>
          <w:tcPr>
            <w:tcW w:w="4784" w:type="dxa"/>
            <w:gridSpan w:val="3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</w:t>
            </w:r>
          </w:p>
        </w:tc>
      </w:tr>
      <w:tr w:rsidR="00290A30" w:rsidRPr="002E061A" w:rsidTr="00310990">
        <w:tc>
          <w:tcPr>
            <w:tcW w:w="0" w:type="auto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0" w:type="auto"/>
          </w:tcPr>
          <w:p w:rsidR="00290A30" w:rsidRPr="002E061A" w:rsidRDefault="00290A30" w:rsidP="00310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61A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целей муниципальных программ Северного сельского поселения и (или) целей социально-экономического развития Северного сельского поселения, не относящихся к муниципальным программам Северного сельского поселения, в связи с предоставлением налоговых льгот, освобождений и иных преференций:</w:t>
            </w:r>
          </w:p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gridSpan w:val="3"/>
          </w:tcPr>
          <w:p w:rsidR="00290A30" w:rsidRPr="002E061A" w:rsidRDefault="00290A30" w:rsidP="003109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характеристики налогового расхода муниципального образования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      </w:r>
          </w:p>
          <w:p w:rsidR="00290A30" w:rsidRPr="002E061A" w:rsidRDefault="00290A30" w:rsidP="0031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A30" w:rsidRPr="002E061A" w:rsidTr="00310990">
        <w:trPr>
          <w:trHeight w:val="295"/>
        </w:trPr>
        <w:tc>
          <w:tcPr>
            <w:tcW w:w="0" w:type="auto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0" w:type="auto"/>
          </w:tcPr>
          <w:p w:rsidR="00290A30" w:rsidRPr="002E061A" w:rsidRDefault="00290A30" w:rsidP="00310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61A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 достижения целей муниципальных программ Северного сельского поселения и (или) целей социально-экономического развития Северного сельского поселения, не относящихся к муниципальным программам Северного сельского поселения, в связи с предоставлением налоговых льгот, освобождений и иных преференций:</w:t>
            </w:r>
          </w:p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hAnsi="Times New Roman" w:cs="Times New Roman"/>
                <w:sz w:val="28"/>
                <w:szCs w:val="28"/>
              </w:rPr>
              <w:t>не относится к муниципальной программе.</w:t>
            </w:r>
          </w:p>
        </w:tc>
        <w:tc>
          <w:tcPr>
            <w:tcW w:w="2516" w:type="dxa"/>
            <w:gridSpan w:val="2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268" w:type="dxa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90A30" w:rsidRPr="002E061A" w:rsidTr="00310990">
        <w:trPr>
          <w:trHeight w:val="295"/>
        </w:trPr>
        <w:tc>
          <w:tcPr>
            <w:tcW w:w="0" w:type="auto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0" w:type="auto"/>
          </w:tcPr>
          <w:p w:rsidR="00290A30" w:rsidRPr="002E061A" w:rsidRDefault="00290A30" w:rsidP="00310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61A">
              <w:rPr>
                <w:rFonts w:ascii="Times New Roman" w:hAnsi="Times New Roman" w:cs="Times New Roman"/>
                <w:sz w:val="28"/>
                <w:szCs w:val="28"/>
              </w:rPr>
              <w:t>Прогнозные (оценочные) значения показателей (индикаторов) достижения целей муниципальных программ Северного сельского поселения и (или) целей социально-экономического развития Северного сельского поселения, не относящихся к муниципальным программам Северного сельского поселения, в связи с предоставлением налоговых льгот, освобождений и иных преференций:</w:t>
            </w:r>
          </w:p>
          <w:p w:rsidR="00290A30" w:rsidRPr="002E061A" w:rsidRDefault="00290A30" w:rsidP="00310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относится к муниципальной программе.</w:t>
            </w:r>
          </w:p>
        </w:tc>
        <w:tc>
          <w:tcPr>
            <w:tcW w:w="2516" w:type="dxa"/>
            <w:gridSpan w:val="2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</w:t>
            </w:r>
          </w:p>
        </w:tc>
        <w:tc>
          <w:tcPr>
            <w:tcW w:w="2268" w:type="dxa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90A30" w:rsidRPr="002E061A" w:rsidTr="00310990">
        <w:tc>
          <w:tcPr>
            <w:tcW w:w="10206" w:type="dxa"/>
            <w:gridSpan w:val="5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Фискальные характеристики налогового расхода</w:t>
            </w:r>
          </w:p>
        </w:tc>
      </w:tr>
      <w:tr w:rsidR="00290A30" w:rsidRPr="002E061A" w:rsidTr="00310990">
        <w:trPr>
          <w:trHeight w:val="1448"/>
        </w:trPr>
        <w:tc>
          <w:tcPr>
            <w:tcW w:w="0" w:type="auto"/>
            <w:vMerge w:val="restart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0" w:type="auto"/>
            <w:vMerge w:val="restart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органов местного самоуправления Северного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2392" w:type="dxa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392" w:type="dxa"/>
            <w:gridSpan w:val="2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90A30" w:rsidRPr="002E061A" w:rsidTr="00310990">
        <w:trPr>
          <w:trHeight w:val="1447"/>
        </w:trPr>
        <w:tc>
          <w:tcPr>
            <w:tcW w:w="0" w:type="auto"/>
            <w:vMerge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392" w:type="dxa"/>
            <w:gridSpan w:val="2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90A30" w:rsidRPr="002E061A" w:rsidTr="00310990">
        <w:trPr>
          <w:trHeight w:val="164"/>
        </w:trPr>
        <w:tc>
          <w:tcPr>
            <w:tcW w:w="0" w:type="auto"/>
            <w:vMerge w:val="restart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0" w:type="auto"/>
            <w:vMerge w:val="restart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392" w:type="dxa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392" w:type="dxa"/>
            <w:gridSpan w:val="2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90A30" w:rsidRPr="002E061A" w:rsidTr="00310990">
        <w:trPr>
          <w:trHeight w:val="161"/>
        </w:trPr>
        <w:tc>
          <w:tcPr>
            <w:tcW w:w="0" w:type="auto"/>
            <w:vMerge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392" w:type="dxa"/>
            <w:gridSpan w:val="2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90A30" w:rsidRPr="002E061A" w:rsidTr="00310990">
        <w:trPr>
          <w:trHeight w:val="161"/>
        </w:trPr>
        <w:tc>
          <w:tcPr>
            <w:tcW w:w="0" w:type="auto"/>
            <w:vMerge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392" w:type="dxa"/>
            <w:gridSpan w:val="2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90A30" w:rsidRPr="002E061A" w:rsidTr="00310990">
        <w:tc>
          <w:tcPr>
            <w:tcW w:w="0" w:type="auto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0" w:type="auto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нормативными правовыми актами органов местного самоуправления Северного сельского поселения (единиц)</w:t>
            </w:r>
          </w:p>
        </w:tc>
        <w:tc>
          <w:tcPr>
            <w:tcW w:w="2392" w:type="dxa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392" w:type="dxa"/>
            <w:gridSpan w:val="2"/>
          </w:tcPr>
          <w:p w:rsidR="00290A30" w:rsidRPr="002E061A" w:rsidRDefault="002E061A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90A30" w:rsidRPr="002E061A" w:rsidTr="00310990">
        <w:tc>
          <w:tcPr>
            <w:tcW w:w="0" w:type="auto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0" w:type="auto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объем налогов, задекларированный для уплаты в бюджет Северного сельского поселения плательщиками налогов, имеющими право на налоговые льготы, освобождения и иные преференции, установленные нормативными правовыми актами органов местного самоуправления </w:t>
            </w:r>
            <w:proofErr w:type="spellStart"/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Зимовниковского</w:t>
            </w:r>
            <w:proofErr w:type="spellEnd"/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(тыс. рублей)</w:t>
            </w:r>
          </w:p>
        </w:tc>
        <w:tc>
          <w:tcPr>
            <w:tcW w:w="2392" w:type="dxa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392" w:type="dxa"/>
            <w:gridSpan w:val="2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90A30" w:rsidRPr="002E061A" w:rsidTr="00310990">
        <w:trPr>
          <w:trHeight w:val="648"/>
        </w:trPr>
        <w:tc>
          <w:tcPr>
            <w:tcW w:w="0" w:type="auto"/>
            <w:vMerge w:val="restart"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0" w:type="auto"/>
            <w:vMerge w:val="restart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налогов, задекларированный для уплаты в бюджет Северного сельского поселения, плательщиками налогов, имеющими право на </w:t>
            </w: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налоговые льготы, освобождения и иные преференции, установленные нормативными правовыми актами органов местного самоуправления Северного сельского поселения, за 6 лет, предшествующих отчетному финансовому году (тыс. рублей) </w:t>
            </w:r>
          </w:p>
        </w:tc>
        <w:tc>
          <w:tcPr>
            <w:tcW w:w="2392" w:type="dxa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2016</w:t>
            </w:r>
          </w:p>
        </w:tc>
        <w:tc>
          <w:tcPr>
            <w:tcW w:w="2392" w:type="dxa"/>
            <w:gridSpan w:val="2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90A30" w:rsidRPr="002E061A" w:rsidTr="00310990">
        <w:trPr>
          <w:trHeight w:val="647"/>
        </w:trPr>
        <w:tc>
          <w:tcPr>
            <w:tcW w:w="0" w:type="auto"/>
            <w:vMerge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392" w:type="dxa"/>
            <w:gridSpan w:val="2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90A30" w:rsidRPr="002E061A" w:rsidTr="00310990">
        <w:trPr>
          <w:trHeight w:val="647"/>
        </w:trPr>
        <w:tc>
          <w:tcPr>
            <w:tcW w:w="0" w:type="auto"/>
            <w:vMerge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392" w:type="dxa"/>
            <w:gridSpan w:val="2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90A30" w:rsidRPr="002E061A" w:rsidTr="00310990">
        <w:trPr>
          <w:trHeight w:val="647"/>
        </w:trPr>
        <w:tc>
          <w:tcPr>
            <w:tcW w:w="0" w:type="auto"/>
            <w:vMerge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392" w:type="dxa"/>
            <w:gridSpan w:val="2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90A30" w:rsidRPr="002E061A" w:rsidTr="00310990">
        <w:trPr>
          <w:trHeight w:val="647"/>
        </w:trPr>
        <w:tc>
          <w:tcPr>
            <w:tcW w:w="0" w:type="auto"/>
            <w:vMerge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392" w:type="dxa"/>
            <w:gridSpan w:val="2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90A30" w:rsidRPr="002E061A" w:rsidTr="00310990">
        <w:trPr>
          <w:trHeight w:val="647"/>
        </w:trPr>
        <w:tc>
          <w:tcPr>
            <w:tcW w:w="0" w:type="auto"/>
            <w:vMerge/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392" w:type="dxa"/>
            <w:gridSpan w:val="2"/>
          </w:tcPr>
          <w:p w:rsidR="00290A30" w:rsidRPr="002E061A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90A30" w:rsidRPr="0061181F" w:rsidTr="003109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44" w:type="dxa"/>
          <w:wAfter w:w="2268" w:type="dxa"/>
        </w:trPr>
        <w:tc>
          <w:tcPr>
            <w:tcW w:w="7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A30" w:rsidRPr="0061181F" w:rsidRDefault="00290A30" w:rsidP="00310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1465" w:rsidRDefault="008D1465" w:rsidP="00A21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F4B" w:rsidRPr="002D6F4B" w:rsidRDefault="006A6FFC" w:rsidP="00866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Северного сельского поселения    </w:t>
      </w:r>
      <w:r w:rsidR="00290A30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290A30">
        <w:rPr>
          <w:rFonts w:ascii="Times New Roman" w:hAnsi="Times New Roman" w:cs="Times New Roman"/>
          <w:sz w:val="28"/>
          <w:szCs w:val="28"/>
        </w:rPr>
        <w:t>Л.А.Калиберда</w:t>
      </w:r>
      <w:proofErr w:type="spellEnd"/>
    </w:p>
    <w:p w:rsidR="008D1465" w:rsidRPr="002D6F4B" w:rsidRDefault="008D1465" w:rsidP="00A21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D1465" w:rsidRPr="002D6F4B" w:rsidSect="00D54F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426A0"/>
    <w:multiLevelType w:val="hybridMultilevel"/>
    <w:tmpl w:val="C63EC0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2F65"/>
    <w:rsid w:val="00057B93"/>
    <w:rsid w:val="000D6826"/>
    <w:rsid w:val="00103D34"/>
    <w:rsid w:val="00167787"/>
    <w:rsid w:val="001D631D"/>
    <w:rsid w:val="001E2898"/>
    <w:rsid w:val="0021655E"/>
    <w:rsid w:val="00290A30"/>
    <w:rsid w:val="002D6F4B"/>
    <w:rsid w:val="002E061A"/>
    <w:rsid w:val="002F7F6D"/>
    <w:rsid w:val="003132C9"/>
    <w:rsid w:val="00366D66"/>
    <w:rsid w:val="003D701B"/>
    <w:rsid w:val="00483ECE"/>
    <w:rsid w:val="004C39EF"/>
    <w:rsid w:val="004D69B3"/>
    <w:rsid w:val="00536194"/>
    <w:rsid w:val="00586650"/>
    <w:rsid w:val="005F0ECD"/>
    <w:rsid w:val="0061181F"/>
    <w:rsid w:val="006310B7"/>
    <w:rsid w:val="006A6FFC"/>
    <w:rsid w:val="006E7396"/>
    <w:rsid w:val="00720826"/>
    <w:rsid w:val="0073205C"/>
    <w:rsid w:val="007D1F2F"/>
    <w:rsid w:val="00804262"/>
    <w:rsid w:val="00815AA4"/>
    <w:rsid w:val="00834CFD"/>
    <w:rsid w:val="00835715"/>
    <w:rsid w:val="008667B0"/>
    <w:rsid w:val="008D1465"/>
    <w:rsid w:val="008D703F"/>
    <w:rsid w:val="00902706"/>
    <w:rsid w:val="0091292D"/>
    <w:rsid w:val="009509EA"/>
    <w:rsid w:val="009658AF"/>
    <w:rsid w:val="009D35CC"/>
    <w:rsid w:val="00A13246"/>
    <w:rsid w:val="00A21B1B"/>
    <w:rsid w:val="00AC2286"/>
    <w:rsid w:val="00AC7DE0"/>
    <w:rsid w:val="00BB73A1"/>
    <w:rsid w:val="00BD0548"/>
    <w:rsid w:val="00CA2F65"/>
    <w:rsid w:val="00CB4838"/>
    <w:rsid w:val="00CC0113"/>
    <w:rsid w:val="00CC76AB"/>
    <w:rsid w:val="00D54FAA"/>
    <w:rsid w:val="00DC7C26"/>
    <w:rsid w:val="00F13B02"/>
    <w:rsid w:val="00F84E82"/>
    <w:rsid w:val="00F97576"/>
    <w:rsid w:val="00FB4AF5"/>
    <w:rsid w:val="00FF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B0"/>
  </w:style>
  <w:style w:type="paragraph" w:styleId="1">
    <w:name w:val="heading 1"/>
    <w:basedOn w:val="a"/>
    <w:next w:val="a"/>
    <w:link w:val="10"/>
    <w:qFormat/>
    <w:rsid w:val="000D68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5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68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EC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5866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866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95E90-EF13-442B-A6D2-E0A3D6EF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2021-08-06T06:42:00Z</cp:lastPrinted>
  <dcterms:created xsi:type="dcterms:W3CDTF">2022-07-08T06:54:00Z</dcterms:created>
  <dcterms:modified xsi:type="dcterms:W3CDTF">2022-07-08T07:21:00Z</dcterms:modified>
</cp:coreProperties>
</file>