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9A" w:rsidRDefault="0007469A" w:rsidP="006C4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69A" w:rsidRDefault="0007469A" w:rsidP="0007469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FD1047" w:rsidRPr="00FD1047" w:rsidRDefault="00B27B05" w:rsidP="00FD10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FD1047" w:rsidRPr="00FD1047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проект</w:t>
      </w:r>
    </w:p>
    <w:p w:rsidR="00FD1047" w:rsidRPr="00FD1047" w:rsidRDefault="00FD1047" w:rsidP="00FD10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047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  ЗИМОВНИКОВСКИЙ РАЙОН</w:t>
      </w:r>
    </w:p>
    <w:p w:rsidR="00FD1047" w:rsidRPr="00FD1047" w:rsidRDefault="00FD1047" w:rsidP="00FD10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04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FD1047" w:rsidRPr="00FD1047" w:rsidRDefault="00FD1047" w:rsidP="00FD1047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047" w:rsidRPr="00FD1047" w:rsidRDefault="00FD1047" w:rsidP="00FD1047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04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D1047" w:rsidRPr="00FD1047" w:rsidRDefault="00FD1047" w:rsidP="00FD1047">
      <w:pPr>
        <w:tabs>
          <w:tab w:val="left" w:pos="3525"/>
          <w:tab w:val="left" w:pos="8280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047" w:rsidRPr="00FD1047" w:rsidRDefault="00B27B05" w:rsidP="00FD1047">
      <w:pPr>
        <w:tabs>
          <w:tab w:val="left" w:pos="3525"/>
          <w:tab w:val="left" w:pos="8280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0</w:t>
      </w:r>
      <w:r w:rsidR="00893AD4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FD1047" w:rsidRPr="00FD1047" w:rsidRDefault="00B27B05" w:rsidP="00FD1047">
      <w:pPr>
        <w:tabs>
          <w:tab w:val="left" w:pos="3525"/>
          <w:tab w:val="left" w:pos="8280"/>
        </w:tabs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FD1047">
        <w:rPr>
          <w:rFonts w:ascii="Times New Roman" w:hAnsi="Times New Roman" w:cs="Times New Roman"/>
          <w:b/>
          <w:sz w:val="28"/>
          <w:szCs w:val="28"/>
        </w:rPr>
        <w:t xml:space="preserve"> июня  2023</w:t>
      </w:r>
      <w:r w:rsidR="00FD1047" w:rsidRPr="00FD1047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                                                                                 </w:t>
      </w:r>
      <w:proofErr w:type="spellStart"/>
      <w:r w:rsidR="00FD1047" w:rsidRPr="00FD1047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Start"/>
      <w:r w:rsidR="00FD1047" w:rsidRPr="00FD1047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="00FD1047" w:rsidRPr="00FD1047">
        <w:rPr>
          <w:rFonts w:ascii="Times New Roman" w:eastAsia="Times New Roman" w:hAnsi="Times New Roman" w:cs="Times New Roman"/>
          <w:b/>
          <w:sz w:val="28"/>
          <w:szCs w:val="28"/>
        </w:rPr>
        <w:t>ашун</w:t>
      </w:r>
      <w:proofErr w:type="spellEnd"/>
    </w:p>
    <w:p w:rsidR="00FD1047" w:rsidRPr="00FD1047" w:rsidRDefault="00FD1047" w:rsidP="00FD10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69A" w:rsidRDefault="0007469A" w:rsidP="0007469A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044544" w:rsidRPr="00044544" w:rsidTr="00FD1047">
        <w:trPr>
          <w:trHeight w:val="9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047" w:rsidRPr="00FD1047" w:rsidRDefault="00044544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44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FD10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1443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AD1443" w:rsidRPr="00AD1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443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FD104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D144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1443" w:rsidRPr="00AD14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144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D1443" w:rsidRPr="00AD1443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AD144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D1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047" w:rsidRPr="00FD10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D1443" w:rsidRPr="00FD1047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FD1047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FD1047" w:rsidRPr="00FD1047">
              <w:rPr>
                <w:rFonts w:ascii="Times New Roman" w:eastAsia="Times New Roman" w:hAnsi="Times New Roman" w:cs="Times New Roman"/>
                <w:sz w:val="28"/>
                <w:szCs w:val="28"/>
              </w:rPr>
              <w:t>оложения о порядке</w:t>
            </w:r>
            <w:r w:rsidR="00FD1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047" w:rsidRPr="00FD1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сроках </w:t>
            </w:r>
            <w:r w:rsidR="00FD10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D1047" w:rsidRPr="00FD1047">
              <w:rPr>
                <w:rFonts w:ascii="Times New Roman" w:eastAsia="Times New Roman" w:hAnsi="Times New Roman" w:cs="Times New Roman"/>
                <w:sz w:val="28"/>
                <w:szCs w:val="28"/>
              </w:rPr>
              <w:t>рименения взысканий к муниципальным служащим Администрации Северного сельского</w:t>
            </w:r>
            <w:r w:rsidR="00FD104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FD1047" w:rsidRPr="00FD1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      </w:r>
          </w:p>
          <w:p w:rsidR="00044544" w:rsidRPr="00FD1047" w:rsidRDefault="00FD1047" w:rsidP="00FD104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04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противодействия коррупции</w:t>
            </w:r>
            <w:r w:rsidR="00AD1443" w:rsidRPr="00FD1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4544" w:rsidRPr="00FD1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443" w:rsidRPr="00AD1443" w:rsidRDefault="00AD1443" w:rsidP="00AD1443">
            <w:pPr>
              <w:pStyle w:val="aa"/>
              <w:jc w:val="both"/>
              <w:rPr>
                <w:lang w:eastAsia="en-US"/>
              </w:rPr>
            </w:pPr>
          </w:p>
        </w:tc>
      </w:tr>
    </w:tbl>
    <w:p w:rsidR="00FD1047" w:rsidRDefault="00FD1047" w:rsidP="002C42DB">
      <w:pPr>
        <w:pStyle w:val="ab"/>
        <w:widowControl w:val="0"/>
        <w:spacing w:after="0"/>
        <w:ind w:left="0" w:firstLine="0"/>
        <w:rPr>
          <w:color w:val="000000"/>
          <w:szCs w:val="28"/>
        </w:rPr>
      </w:pPr>
      <w:r>
        <w:rPr>
          <w:szCs w:val="28"/>
        </w:rPr>
        <w:t xml:space="preserve">   </w:t>
      </w:r>
      <w:r w:rsidR="00044544" w:rsidRPr="00044544">
        <w:rPr>
          <w:szCs w:val="28"/>
        </w:rPr>
        <w:t xml:space="preserve"> </w:t>
      </w:r>
      <w:r w:rsidR="002C42DB">
        <w:rPr>
          <w:szCs w:val="28"/>
        </w:rPr>
        <w:t xml:space="preserve">Во исполнении Федерального закона от 02.03.2007 № 25-ФЗ «О муниципальной службе в Российской Федерации», Федерального закона от 25.12.2008 №273-ФЗ «О противодействии коррупции»  в целях приведения муниципальных правовых актов в соответствие с действующим законодательством, </w:t>
      </w:r>
      <w:r>
        <w:rPr>
          <w:color w:val="000000"/>
          <w:szCs w:val="28"/>
        </w:rPr>
        <w:t>руководствуясь</w:t>
      </w:r>
      <w:r w:rsidRPr="000F4904">
        <w:rPr>
          <w:szCs w:val="28"/>
        </w:rPr>
        <w:t xml:space="preserve"> </w:t>
      </w:r>
      <w:r w:rsidRPr="000F45D6">
        <w:rPr>
          <w:szCs w:val="28"/>
        </w:rPr>
        <w:t>п</w:t>
      </w:r>
      <w:r>
        <w:rPr>
          <w:szCs w:val="28"/>
        </w:rPr>
        <w:t>одпунктом 11 пункта 2 статьи 30</w:t>
      </w:r>
      <w:r w:rsidRPr="000F45D6">
        <w:rPr>
          <w:szCs w:val="28"/>
        </w:rPr>
        <w:t xml:space="preserve"> </w:t>
      </w:r>
      <w:r>
        <w:rPr>
          <w:color w:val="000000"/>
          <w:szCs w:val="28"/>
        </w:rPr>
        <w:t xml:space="preserve">Устава муниципального образования «Северное сельское поселение» </w:t>
      </w:r>
    </w:p>
    <w:p w:rsidR="002C42DB" w:rsidRDefault="00044544" w:rsidP="0004454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04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044544" w:rsidRPr="00FD1047" w:rsidRDefault="00FD1047" w:rsidP="002C42D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gramStart"/>
      <w:r w:rsidRPr="00FD10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</w:t>
      </w:r>
      <w:proofErr w:type="gramEnd"/>
      <w:r w:rsidRPr="00FD10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О С Т А Н О В Л Я Ю</w:t>
      </w:r>
      <w:r w:rsidR="00044544" w:rsidRPr="00FD10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:rsidR="00FD1047" w:rsidRDefault="00044544" w:rsidP="00D8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22">
        <w:rPr>
          <w:rFonts w:ascii="Times New Roman" w:hAnsi="Times New Roman" w:cs="Times New Roman"/>
          <w:sz w:val="28"/>
          <w:szCs w:val="28"/>
        </w:rPr>
        <w:t xml:space="preserve">      1.</w:t>
      </w:r>
      <w:r w:rsidR="00446E45">
        <w:rPr>
          <w:rFonts w:ascii="Times New Roman" w:hAnsi="Times New Roman" w:cs="Times New Roman"/>
          <w:sz w:val="28"/>
          <w:szCs w:val="28"/>
        </w:rPr>
        <w:t xml:space="preserve"> </w:t>
      </w:r>
      <w:r w:rsidRPr="00842B22">
        <w:rPr>
          <w:rFonts w:ascii="Times New Roman" w:hAnsi="Times New Roman" w:cs="Times New Roman"/>
          <w:sz w:val="28"/>
          <w:szCs w:val="28"/>
        </w:rPr>
        <w:t xml:space="preserve">Внести в   приложение  к  Постановлению  </w:t>
      </w:r>
      <w:r w:rsidR="00FD1047" w:rsidRPr="00AD1443">
        <w:rPr>
          <w:rFonts w:ascii="Times New Roman" w:hAnsi="Times New Roman" w:cs="Times New Roman"/>
          <w:sz w:val="28"/>
          <w:szCs w:val="28"/>
        </w:rPr>
        <w:t xml:space="preserve">от  </w:t>
      </w:r>
      <w:r w:rsidR="00FD1047">
        <w:rPr>
          <w:rFonts w:ascii="Times New Roman" w:hAnsi="Times New Roman" w:cs="Times New Roman"/>
          <w:sz w:val="28"/>
          <w:szCs w:val="28"/>
        </w:rPr>
        <w:t>07</w:t>
      </w:r>
      <w:r w:rsidR="00FD1047" w:rsidRPr="00AD1443">
        <w:rPr>
          <w:rFonts w:ascii="Times New Roman" w:hAnsi="Times New Roman" w:cs="Times New Roman"/>
          <w:sz w:val="28"/>
          <w:szCs w:val="28"/>
        </w:rPr>
        <w:t>.06.2019  №</w:t>
      </w:r>
      <w:r w:rsidR="00FD1047">
        <w:rPr>
          <w:rFonts w:ascii="Times New Roman" w:hAnsi="Times New Roman" w:cs="Times New Roman"/>
          <w:sz w:val="28"/>
          <w:szCs w:val="28"/>
        </w:rPr>
        <w:t xml:space="preserve"> </w:t>
      </w:r>
      <w:r w:rsidR="00FD1047" w:rsidRPr="00FD1047">
        <w:rPr>
          <w:rFonts w:ascii="Times New Roman" w:hAnsi="Times New Roman" w:cs="Times New Roman"/>
          <w:sz w:val="28"/>
          <w:szCs w:val="28"/>
        </w:rPr>
        <w:t>28  «</w:t>
      </w:r>
      <w:r w:rsidR="00FD1047">
        <w:rPr>
          <w:rFonts w:ascii="Times New Roman" w:hAnsi="Times New Roman" w:cs="Times New Roman"/>
          <w:sz w:val="28"/>
          <w:szCs w:val="28"/>
        </w:rPr>
        <w:t>Об утверждении п</w:t>
      </w:r>
      <w:r w:rsidR="00FD1047" w:rsidRPr="00FD1047">
        <w:rPr>
          <w:rFonts w:ascii="Times New Roman" w:eastAsia="Times New Roman" w:hAnsi="Times New Roman" w:cs="Times New Roman"/>
          <w:sz w:val="28"/>
          <w:szCs w:val="28"/>
        </w:rPr>
        <w:t>оложения о порядке</w:t>
      </w:r>
      <w:r w:rsidR="00FD1047">
        <w:rPr>
          <w:rFonts w:ascii="Times New Roman" w:hAnsi="Times New Roman" w:cs="Times New Roman"/>
          <w:sz w:val="28"/>
          <w:szCs w:val="28"/>
        </w:rPr>
        <w:t xml:space="preserve"> </w:t>
      </w:r>
      <w:r w:rsidR="00FD1047" w:rsidRPr="00FD1047">
        <w:rPr>
          <w:rFonts w:ascii="Times New Roman" w:eastAsia="Times New Roman" w:hAnsi="Times New Roman" w:cs="Times New Roman"/>
          <w:sz w:val="28"/>
          <w:szCs w:val="28"/>
        </w:rPr>
        <w:t xml:space="preserve">и  сроках </w:t>
      </w:r>
      <w:r w:rsidR="00FD1047">
        <w:rPr>
          <w:rFonts w:ascii="Times New Roman" w:hAnsi="Times New Roman" w:cs="Times New Roman"/>
          <w:sz w:val="28"/>
          <w:szCs w:val="28"/>
        </w:rPr>
        <w:t xml:space="preserve"> п</w:t>
      </w:r>
      <w:r w:rsidR="00FD1047" w:rsidRPr="00FD1047">
        <w:rPr>
          <w:rFonts w:ascii="Times New Roman" w:eastAsia="Times New Roman" w:hAnsi="Times New Roman" w:cs="Times New Roman"/>
          <w:sz w:val="28"/>
          <w:szCs w:val="28"/>
        </w:rPr>
        <w:t>рименения взысканий к муниципальным служащим Администрации Северного сельского</w:t>
      </w:r>
      <w:r w:rsidR="00FD104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D1047" w:rsidRPr="00FD1047">
        <w:rPr>
          <w:rFonts w:ascii="Times New Roman" w:eastAsia="Times New Roman" w:hAnsi="Times New Roman" w:cs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FD1047">
        <w:rPr>
          <w:rFonts w:ascii="Times New Roman" w:hAnsi="Times New Roman" w:cs="Times New Roman"/>
          <w:sz w:val="28"/>
          <w:szCs w:val="28"/>
        </w:rPr>
        <w:t xml:space="preserve"> </w:t>
      </w:r>
      <w:r w:rsidR="00FD1047" w:rsidRPr="00FD1047">
        <w:rPr>
          <w:rFonts w:ascii="Times New Roman" w:eastAsia="Times New Roman" w:hAnsi="Times New Roman" w:cs="Times New Roman"/>
          <w:sz w:val="28"/>
          <w:szCs w:val="28"/>
        </w:rPr>
        <w:t>в целях противодействия коррупции</w:t>
      </w:r>
      <w:r w:rsidR="00FD1047" w:rsidRPr="00FD1047">
        <w:rPr>
          <w:rFonts w:ascii="Times New Roman" w:hAnsi="Times New Roman" w:cs="Times New Roman"/>
          <w:sz w:val="28"/>
          <w:szCs w:val="28"/>
        </w:rPr>
        <w:t xml:space="preserve">» </w:t>
      </w:r>
      <w:r w:rsidR="00FD1047">
        <w:rPr>
          <w:rFonts w:ascii="Times New Roman" w:hAnsi="Times New Roman" w:cs="Times New Roman"/>
          <w:sz w:val="28"/>
          <w:szCs w:val="28"/>
        </w:rPr>
        <w:t>следующие</w:t>
      </w:r>
      <w:r w:rsidR="00AD1443" w:rsidRPr="00842B22">
        <w:rPr>
          <w:rFonts w:ascii="Times New Roman" w:hAnsi="Times New Roman" w:cs="Times New Roman"/>
          <w:sz w:val="28"/>
          <w:szCs w:val="28"/>
        </w:rPr>
        <w:t xml:space="preserve"> </w:t>
      </w:r>
      <w:r w:rsidR="00FD1047">
        <w:rPr>
          <w:rFonts w:ascii="Times New Roman" w:hAnsi="Times New Roman" w:cs="Times New Roman"/>
          <w:sz w:val="28"/>
          <w:szCs w:val="28"/>
        </w:rPr>
        <w:t>изменения:</w:t>
      </w:r>
    </w:p>
    <w:p w:rsidR="00044544" w:rsidRPr="00842B22" w:rsidRDefault="00FD1047" w:rsidP="00D8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842B22" w:rsidRPr="00842B22">
        <w:rPr>
          <w:rFonts w:ascii="Times New Roman" w:hAnsi="Times New Roman" w:cs="Times New Roman"/>
          <w:sz w:val="28"/>
          <w:szCs w:val="28"/>
        </w:rPr>
        <w:t>пункт 10 изложить в новой редакции:</w:t>
      </w:r>
    </w:p>
    <w:p w:rsidR="00842B22" w:rsidRPr="00D87C25" w:rsidRDefault="00FD1047" w:rsidP="00D87C25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="00842B22" w:rsidRPr="00842B22">
        <w:rPr>
          <w:rFonts w:ascii="Times New Roman" w:hAnsi="Times New Roman" w:cs="Times New Roman"/>
          <w:sz w:val="28"/>
          <w:szCs w:val="28"/>
        </w:rPr>
        <w:t>«10</w:t>
      </w:r>
      <w:r w:rsidR="00044544" w:rsidRPr="00842B22">
        <w:rPr>
          <w:rFonts w:ascii="Times New Roman" w:hAnsi="Times New Roman" w:cs="Times New Roman"/>
          <w:sz w:val="28"/>
          <w:szCs w:val="28"/>
        </w:rPr>
        <w:t>.</w:t>
      </w:r>
      <w:r w:rsidR="00D87C25" w:rsidRPr="00D87C25">
        <w:rPr>
          <w:color w:val="000000"/>
          <w:sz w:val="30"/>
          <w:szCs w:val="30"/>
          <w:shd w:val="clear" w:color="auto" w:fill="FFFFFF"/>
        </w:rPr>
        <w:t xml:space="preserve"> </w:t>
      </w:r>
      <w:r w:rsidR="00D87C25" w:rsidRPr="00D8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Взыскания, предусмотренные  </w:t>
      </w:r>
      <w:hyperlink r:id="rId7" w:anchor="dst100289" w:history="1">
        <w:r w:rsidR="00D87C25" w:rsidRPr="00D87C2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14.1</w:t>
        </w:r>
      </w:hyperlink>
      <w:r w:rsidR="00D87C25" w:rsidRPr="00D87C2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dst41" w:history="1">
        <w:r w:rsidR="00D87C25" w:rsidRPr="00D87C2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="00D87C25" w:rsidRPr="00D87C25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anchor="dst100221" w:history="1">
        <w:r w:rsidR="00D87C25" w:rsidRPr="00D87C2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27</w:t>
        </w:r>
      </w:hyperlink>
      <w:r w:rsidR="00D87C25" w:rsidRPr="00D8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</w:t>
      </w:r>
      <w:r w:rsidR="00D87C25" w:rsidRPr="00D8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правонарушения. В указанные сроки не включается время производства по уголовному делу</w:t>
      </w:r>
      <w:r w:rsidR="00446E45" w:rsidRPr="00D87C25">
        <w:rPr>
          <w:rFonts w:ascii="Times New Roman" w:hAnsi="Times New Roman" w:cs="Times New Roman"/>
          <w:sz w:val="28"/>
          <w:szCs w:val="28"/>
        </w:rPr>
        <w:t>»</w:t>
      </w:r>
      <w:r w:rsidR="00842B22" w:rsidRPr="00D87C25">
        <w:rPr>
          <w:rFonts w:ascii="Times New Roman" w:hAnsi="Times New Roman" w:cs="Times New Roman"/>
          <w:sz w:val="28"/>
          <w:szCs w:val="28"/>
        </w:rPr>
        <w:t>.</w:t>
      </w:r>
    </w:p>
    <w:p w:rsidR="00D87C25" w:rsidRDefault="00D87C25" w:rsidP="00D87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C25">
        <w:rPr>
          <w:rFonts w:ascii="Times New Roman" w:hAnsi="Times New Roman" w:cs="Times New Roman"/>
          <w:sz w:val="28"/>
          <w:szCs w:val="28"/>
        </w:rPr>
        <w:t>2.Постановление вступает в силу с момента его официального обнародования.</w:t>
      </w:r>
    </w:p>
    <w:p w:rsidR="00D87C25" w:rsidRPr="00D87C25" w:rsidRDefault="00D87C25" w:rsidP="00D87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C2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87C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7C2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044544" w:rsidRPr="00D87C25" w:rsidRDefault="00044544" w:rsidP="0004454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4544" w:rsidRPr="00044544" w:rsidRDefault="00044544" w:rsidP="0004454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4544" w:rsidRPr="00044544" w:rsidRDefault="00044544" w:rsidP="00044544">
      <w:pPr>
        <w:pStyle w:val="aa"/>
        <w:rPr>
          <w:rFonts w:ascii="Times New Roman" w:hAnsi="Times New Roman" w:cs="Times New Roman"/>
          <w:sz w:val="28"/>
          <w:szCs w:val="28"/>
        </w:rPr>
      </w:pPr>
      <w:r w:rsidRPr="00044544">
        <w:rPr>
          <w:rFonts w:ascii="Times New Roman" w:hAnsi="Times New Roman" w:cs="Times New Roman"/>
          <w:sz w:val="28"/>
          <w:szCs w:val="28"/>
        </w:rPr>
        <w:t xml:space="preserve">  </w:t>
      </w:r>
      <w:r w:rsidR="00D87C25">
        <w:rPr>
          <w:rFonts w:ascii="Times New Roman" w:hAnsi="Times New Roman" w:cs="Times New Roman"/>
          <w:sz w:val="28"/>
          <w:szCs w:val="28"/>
        </w:rPr>
        <w:t>Г</w:t>
      </w:r>
      <w:r w:rsidRPr="00044544">
        <w:rPr>
          <w:rFonts w:ascii="Times New Roman" w:hAnsi="Times New Roman" w:cs="Times New Roman"/>
          <w:sz w:val="28"/>
          <w:szCs w:val="28"/>
        </w:rPr>
        <w:t>лав</w:t>
      </w:r>
      <w:r w:rsidR="00D87C25">
        <w:rPr>
          <w:rFonts w:ascii="Times New Roman" w:hAnsi="Times New Roman" w:cs="Times New Roman"/>
          <w:sz w:val="28"/>
          <w:szCs w:val="28"/>
        </w:rPr>
        <w:t>а</w:t>
      </w:r>
      <w:r w:rsidR="00AD1443">
        <w:rPr>
          <w:rFonts w:ascii="Times New Roman" w:hAnsi="Times New Roman" w:cs="Times New Roman"/>
          <w:sz w:val="28"/>
          <w:szCs w:val="28"/>
        </w:rPr>
        <w:t xml:space="preserve"> </w:t>
      </w:r>
      <w:r w:rsidR="00D87C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4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44" w:rsidRPr="00044544" w:rsidRDefault="00044544" w:rsidP="0004454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7C25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044544"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D87C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D87C25">
        <w:rPr>
          <w:rFonts w:ascii="Times New Roman" w:hAnsi="Times New Roman" w:cs="Times New Roman"/>
          <w:sz w:val="28"/>
          <w:szCs w:val="28"/>
        </w:rPr>
        <w:t>Л.А.Калиберда</w:t>
      </w:r>
      <w:proofErr w:type="spellEnd"/>
      <w:r w:rsidRPr="0004454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D14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C2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44544" w:rsidRPr="00044544" w:rsidRDefault="00044544" w:rsidP="00044544">
      <w:pPr>
        <w:rPr>
          <w:rFonts w:ascii="Times New Roman" w:hAnsi="Times New Roman" w:cs="Times New Roman"/>
          <w:sz w:val="28"/>
          <w:szCs w:val="28"/>
        </w:rPr>
      </w:pPr>
      <w:r w:rsidRPr="000445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044544" w:rsidRPr="00044544" w:rsidTr="001D7D8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44" w:rsidRPr="00044544" w:rsidRDefault="00044544" w:rsidP="001D7D89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044544" w:rsidRPr="00044544" w:rsidRDefault="00044544" w:rsidP="00044544">
            <w:pPr>
              <w:pStyle w:val="aa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 w:rsidRPr="00044544">
              <w:rPr>
                <w:bdr w:val="none" w:sz="0" w:space="0" w:color="auto" w:frame="1"/>
              </w:rPr>
              <w:t xml:space="preserve"> </w:t>
            </w:r>
            <w:r w:rsidRPr="000445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Постановление вносит:</w:t>
            </w:r>
          </w:p>
          <w:p w:rsidR="00044544" w:rsidRPr="00044544" w:rsidRDefault="00044544" w:rsidP="00044544">
            <w:pPr>
              <w:pStyle w:val="aa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D87C2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главный специалист </w:t>
            </w:r>
            <w:r w:rsidRPr="000445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</w:p>
          <w:p w:rsidR="00044544" w:rsidRPr="00044544" w:rsidRDefault="00044544" w:rsidP="00D87C25">
            <w:pPr>
              <w:pStyle w:val="aa"/>
              <w:rPr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44" w:rsidRPr="00044544" w:rsidRDefault="00044544" w:rsidP="001D7D89">
            <w:pPr>
              <w:jc w:val="righ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044544" w:rsidRPr="00044544" w:rsidRDefault="00044544" w:rsidP="001D7D89">
            <w:pPr>
              <w:jc w:val="righ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044544" w:rsidRPr="00044544" w:rsidRDefault="00044544" w:rsidP="001D7D89">
            <w:pPr>
              <w:jc w:val="righ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044544" w:rsidRPr="00044544" w:rsidRDefault="00044544" w:rsidP="001D7D89">
            <w:pPr>
              <w:jc w:val="righ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044544" w:rsidRPr="00044544" w:rsidRDefault="00044544" w:rsidP="001D7D89">
            <w:pPr>
              <w:jc w:val="righ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044544" w:rsidRPr="00044544" w:rsidRDefault="00044544" w:rsidP="001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5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</w:p>
        </w:tc>
      </w:tr>
    </w:tbl>
    <w:p w:rsidR="00044544" w:rsidRPr="00044544" w:rsidRDefault="00044544" w:rsidP="00044544">
      <w:pPr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Par24"/>
      <w:bookmarkStart w:id="1" w:name="Par35"/>
      <w:bookmarkEnd w:id="0"/>
      <w:bookmarkEnd w:id="1"/>
    </w:p>
    <w:p w:rsidR="00044544" w:rsidRPr="00044544" w:rsidRDefault="00044544" w:rsidP="00044544">
      <w:pPr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44544" w:rsidRPr="00044544" w:rsidRDefault="00044544" w:rsidP="00044544">
      <w:pPr>
        <w:jc w:val="right"/>
        <w:rPr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</w:p>
    <w:p w:rsidR="00044544" w:rsidRPr="00044544" w:rsidRDefault="00044544" w:rsidP="00044544">
      <w:pPr>
        <w:jc w:val="right"/>
        <w:rPr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</w:p>
    <w:p w:rsidR="00044544" w:rsidRPr="00044544" w:rsidRDefault="00044544" w:rsidP="00044544">
      <w:pPr>
        <w:jc w:val="right"/>
        <w:rPr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</w:p>
    <w:p w:rsidR="00044544" w:rsidRPr="00044544" w:rsidRDefault="00044544" w:rsidP="00044544">
      <w:pPr>
        <w:jc w:val="right"/>
        <w:rPr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</w:p>
    <w:p w:rsidR="00044544" w:rsidRPr="00737D2F" w:rsidRDefault="00044544" w:rsidP="00044544">
      <w:pPr>
        <w:jc w:val="right"/>
        <w:rPr>
          <w:sz w:val="28"/>
          <w:szCs w:val="28"/>
          <w:highlight w:val="yellow"/>
          <w:bdr w:val="none" w:sz="0" w:space="0" w:color="auto" w:frame="1"/>
        </w:rPr>
      </w:pPr>
    </w:p>
    <w:p w:rsidR="00044544" w:rsidRPr="00737D2F" w:rsidRDefault="00044544" w:rsidP="00044544">
      <w:pPr>
        <w:jc w:val="right"/>
        <w:rPr>
          <w:sz w:val="28"/>
          <w:szCs w:val="28"/>
          <w:highlight w:val="yellow"/>
          <w:bdr w:val="none" w:sz="0" w:space="0" w:color="auto" w:frame="1"/>
        </w:rPr>
      </w:pPr>
    </w:p>
    <w:p w:rsidR="00044544" w:rsidRPr="00737D2F" w:rsidRDefault="00044544" w:rsidP="00044544">
      <w:pPr>
        <w:jc w:val="right"/>
        <w:rPr>
          <w:sz w:val="28"/>
          <w:szCs w:val="28"/>
          <w:highlight w:val="yellow"/>
          <w:bdr w:val="none" w:sz="0" w:space="0" w:color="auto" w:frame="1"/>
        </w:rPr>
      </w:pPr>
    </w:p>
    <w:p w:rsidR="00044544" w:rsidRPr="00737D2F" w:rsidRDefault="00044544" w:rsidP="00044544">
      <w:pPr>
        <w:jc w:val="right"/>
        <w:rPr>
          <w:sz w:val="28"/>
          <w:szCs w:val="28"/>
          <w:highlight w:val="yellow"/>
          <w:bdr w:val="none" w:sz="0" w:space="0" w:color="auto" w:frame="1"/>
        </w:rPr>
      </w:pPr>
    </w:p>
    <w:p w:rsidR="00044544" w:rsidRPr="00737D2F" w:rsidRDefault="00044544" w:rsidP="00044544">
      <w:pPr>
        <w:jc w:val="right"/>
        <w:rPr>
          <w:sz w:val="28"/>
          <w:szCs w:val="28"/>
          <w:highlight w:val="yellow"/>
          <w:bdr w:val="none" w:sz="0" w:space="0" w:color="auto" w:frame="1"/>
        </w:rPr>
      </w:pPr>
    </w:p>
    <w:sectPr w:rsidR="00044544" w:rsidRPr="00737D2F" w:rsidSect="00A71EA0">
      <w:footerReference w:type="default" r:id="rId10"/>
      <w:footerReference w:type="first" r:id="rId11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CB" w:rsidRDefault="00743FCB" w:rsidP="008E0041">
      <w:pPr>
        <w:spacing w:after="0" w:line="240" w:lineRule="auto"/>
      </w:pPr>
      <w:r>
        <w:separator/>
      </w:r>
    </w:p>
  </w:endnote>
  <w:endnote w:type="continuationSeparator" w:id="0">
    <w:p w:rsidR="00743FCB" w:rsidRDefault="00743FCB" w:rsidP="008E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2347"/>
      <w:docPartObj>
        <w:docPartGallery w:val="Page Numbers (Bottom of Page)"/>
        <w:docPartUnique/>
      </w:docPartObj>
    </w:sdtPr>
    <w:sdtContent>
      <w:p w:rsidR="008E0041" w:rsidRDefault="00D0717C">
        <w:pPr>
          <w:pStyle w:val="a8"/>
          <w:jc w:val="center"/>
        </w:pPr>
        <w:fldSimple w:instr=" PAGE   \* MERGEFORMAT ">
          <w:r w:rsidR="00B27B05">
            <w:rPr>
              <w:noProof/>
            </w:rPr>
            <w:t>2</w:t>
          </w:r>
        </w:fldSimple>
      </w:p>
    </w:sdtContent>
  </w:sdt>
  <w:p w:rsidR="008E0041" w:rsidRDefault="008E00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A0" w:rsidRDefault="00A71EA0">
    <w:pPr>
      <w:pStyle w:val="a8"/>
      <w:jc w:val="center"/>
    </w:pPr>
  </w:p>
  <w:p w:rsidR="00A71EA0" w:rsidRDefault="00A71E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CB" w:rsidRDefault="00743FCB" w:rsidP="008E0041">
      <w:pPr>
        <w:spacing w:after="0" w:line="240" w:lineRule="auto"/>
      </w:pPr>
      <w:r>
        <w:separator/>
      </w:r>
    </w:p>
  </w:footnote>
  <w:footnote w:type="continuationSeparator" w:id="0">
    <w:p w:rsidR="00743FCB" w:rsidRDefault="00743FCB" w:rsidP="008E0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7B0"/>
    <w:rsid w:val="00011F85"/>
    <w:rsid w:val="00044544"/>
    <w:rsid w:val="0007469A"/>
    <w:rsid w:val="00126FC6"/>
    <w:rsid w:val="00137DC5"/>
    <w:rsid w:val="00160840"/>
    <w:rsid w:val="002065C8"/>
    <w:rsid w:val="00235CBB"/>
    <w:rsid w:val="0025734C"/>
    <w:rsid w:val="002C42DB"/>
    <w:rsid w:val="002D386A"/>
    <w:rsid w:val="002D43AB"/>
    <w:rsid w:val="0032649A"/>
    <w:rsid w:val="00343750"/>
    <w:rsid w:val="0035604F"/>
    <w:rsid w:val="003641D6"/>
    <w:rsid w:val="0038765C"/>
    <w:rsid w:val="003F0C26"/>
    <w:rsid w:val="00410E54"/>
    <w:rsid w:val="00446E45"/>
    <w:rsid w:val="004C63CE"/>
    <w:rsid w:val="004E002E"/>
    <w:rsid w:val="0050113B"/>
    <w:rsid w:val="00561FAC"/>
    <w:rsid w:val="006C47B0"/>
    <w:rsid w:val="00743FCB"/>
    <w:rsid w:val="00750DD0"/>
    <w:rsid w:val="00753FC4"/>
    <w:rsid w:val="007C3F42"/>
    <w:rsid w:val="00824A24"/>
    <w:rsid w:val="00842B22"/>
    <w:rsid w:val="00893AD4"/>
    <w:rsid w:val="008C13B5"/>
    <w:rsid w:val="008E0041"/>
    <w:rsid w:val="00937ACD"/>
    <w:rsid w:val="0097760C"/>
    <w:rsid w:val="009D348B"/>
    <w:rsid w:val="00A65A45"/>
    <w:rsid w:val="00A71EA0"/>
    <w:rsid w:val="00A73AB4"/>
    <w:rsid w:val="00A777F8"/>
    <w:rsid w:val="00AB56A4"/>
    <w:rsid w:val="00AD1443"/>
    <w:rsid w:val="00B03FB6"/>
    <w:rsid w:val="00B06269"/>
    <w:rsid w:val="00B26E67"/>
    <w:rsid w:val="00B27B05"/>
    <w:rsid w:val="00B62D30"/>
    <w:rsid w:val="00BC245C"/>
    <w:rsid w:val="00C40E56"/>
    <w:rsid w:val="00C41AC9"/>
    <w:rsid w:val="00CD7824"/>
    <w:rsid w:val="00CE28EC"/>
    <w:rsid w:val="00CF41FB"/>
    <w:rsid w:val="00D015C9"/>
    <w:rsid w:val="00D0717C"/>
    <w:rsid w:val="00D87C25"/>
    <w:rsid w:val="00DE13BA"/>
    <w:rsid w:val="00E22E8E"/>
    <w:rsid w:val="00E93D08"/>
    <w:rsid w:val="00EB232D"/>
    <w:rsid w:val="00EE17F7"/>
    <w:rsid w:val="00FD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69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8E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E00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E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041"/>
    <w:rPr>
      <w:rFonts w:eastAsiaTheme="minorEastAsia"/>
      <w:lang w:eastAsia="ru-RU"/>
    </w:rPr>
  </w:style>
  <w:style w:type="paragraph" w:customStyle="1" w:styleId="ConsPlusNormal">
    <w:name w:val="ConsPlusNormal"/>
    <w:rsid w:val="00AB56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CD7824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0445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FD1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D1047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D1047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Hyperlink"/>
    <w:basedOn w:val="a0"/>
    <w:uiPriority w:val="99"/>
    <w:semiHidden/>
    <w:unhideWhenUsed/>
    <w:rsid w:val="00D87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5977/24c76fc8ec7caf441d3673e740474c825f4ca53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5977/f3572bc102ecafff099e62d75e8bee5da823303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5977/6d44ca9e5515951bb7ef1e7c7f695637817a3e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58F7-6287-4141-BAB8-CD6C8129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2023-06-16T06:26:00Z</cp:lastPrinted>
  <dcterms:created xsi:type="dcterms:W3CDTF">2023-06-15T07:09:00Z</dcterms:created>
  <dcterms:modified xsi:type="dcterms:W3CDTF">2023-07-25T08:12:00Z</dcterms:modified>
</cp:coreProperties>
</file>