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4E" w:rsidRDefault="00721C4E" w:rsidP="00721C4E">
      <w:pPr>
        <w:pStyle w:val="a4"/>
        <w:widowControl w:val="0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721C4E" w:rsidRDefault="00721C4E" w:rsidP="00721C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РОСТОВСКАЯ ОБЛАСТЬ </w:t>
      </w:r>
    </w:p>
    <w:p w:rsidR="00721C4E" w:rsidRDefault="00721C4E" w:rsidP="00721C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721C4E" w:rsidRDefault="00721C4E" w:rsidP="00721C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721C4E" w:rsidRDefault="00721C4E" w:rsidP="00721C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«СЕВЕРНОЕ СЕЛЬСКОЕ ПОСЕЛЕНИЕ»</w:t>
      </w:r>
    </w:p>
    <w:p w:rsidR="00721C4E" w:rsidRDefault="00721C4E" w:rsidP="00721C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C4E" w:rsidRDefault="00721C4E" w:rsidP="00721C4E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СЕВЕРНОГО  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721C4E" w:rsidRDefault="00721C4E" w:rsidP="00721C4E">
      <w:pPr>
        <w:pStyle w:val="1"/>
        <w:keepNext w:val="0"/>
        <w:widowControl w:val="0"/>
        <w:rPr>
          <w:rFonts w:cs="Times New Roman"/>
          <w:szCs w:val="28"/>
        </w:rPr>
      </w:pPr>
      <w:r>
        <w:rPr>
          <w:rFonts w:cs="Times New Roman"/>
          <w:szCs w:val="28"/>
        </w:rPr>
        <w:t>РЕШЕНИЕ</w:t>
      </w:r>
    </w:p>
    <w:p w:rsidR="00721C4E" w:rsidRDefault="00721C4E" w:rsidP="00721C4E">
      <w:pPr>
        <w:rPr>
          <w:lang w:eastAsia="ru-RU"/>
        </w:rPr>
      </w:pPr>
    </w:p>
    <w:p w:rsidR="00721C4E" w:rsidRDefault="00721C4E" w:rsidP="00721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земельного участка расположенного</w:t>
      </w:r>
    </w:p>
    <w:p w:rsidR="00721C4E" w:rsidRDefault="00721C4E" w:rsidP="00721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адресу: Ростовская область, Зимовниковский</w:t>
      </w:r>
    </w:p>
    <w:p w:rsidR="00721C4E" w:rsidRDefault="00721C4E" w:rsidP="00721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х.Гашун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Деревенского дом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21C4E" w:rsidRDefault="00721C4E" w:rsidP="00721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муниципальную собственность муниципального</w:t>
      </w:r>
    </w:p>
    <w:p w:rsidR="00721C4E" w:rsidRDefault="00721C4E" w:rsidP="00721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«Зимовниковский район»</w:t>
      </w:r>
    </w:p>
    <w:p w:rsidR="00721C4E" w:rsidRDefault="00721C4E" w:rsidP="00721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6"/>
        <w:gridCol w:w="2759"/>
        <w:gridCol w:w="3430"/>
      </w:tblGrid>
      <w:tr w:rsidR="00721C4E" w:rsidTr="00721C4E">
        <w:tc>
          <w:tcPr>
            <w:tcW w:w="3166" w:type="dxa"/>
            <w:hideMark/>
          </w:tcPr>
          <w:p w:rsidR="00721C4E" w:rsidRDefault="00721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721C4E" w:rsidRDefault="00721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759" w:type="dxa"/>
          </w:tcPr>
          <w:p w:rsidR="00721C4E" w:rsidRDefault="00721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hideMark/>
          </w:tcPr>
          <w:p w:rsidR="00721C4E" w:rsidRDefault="001F49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30</w:t>
            </w:r>
            <w:r w:rsidR="00721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21C4E">
              <w:rPr>
                <w:rFonts w:ascii="Times New Roman" w:hAnsi="Times New Roman" w:cs="Times New Roman"/>
                <w:sz w:val="28"/>
                <w:szCs w:val="28"/>
              </w:rPr>
              <w:t>августа  2016</w:t>
            </w:r>
            <w:proofErr w:type="gramEnd"/>
            <w:r w:rsidR="00721C4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21C4E" w:rsidRDefault="00721C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C4E" w:rsidRDefault="00721C4E" w:rsidP="00721C4E">
      <w:pPr>
        <w:pStyle w:val="Default"/>
        <w:jc w:val="both"/>
        <w:rPr>
          <w:rStyle w:val="a6"/>
          <w:sz w:val="28"/>
          <w:szCs w:val="28"/>
        </w:rPr>
      </w:pPr>
      <w:r>
        <w:rPr>
          <w:sz w:val="28"/>
          <w:szCs w:val="28"/>
        </w:rPr>
        <w:t xml:space="preserve">         В связи с передачей объекта недвижимого имущества (квартира в многоквартирном доме), расположенного по адресу: Ростовская область, Зимовниковский район, </w:t>
      </w:r>
      <w:proofErr w:type="spellStart"/>
      <w:r>
        <w:rPr>
          <w:sz w:val="28"/>
          <w:szCs w:val="28"/>
        </w:rPr>
        <w:t>х.Гашун</w:t>
      </w:r>
      <w:proofErr w:type="spellEnd"/>
      <w:r>
        <w:rPr>
          <w:sz w:val="28"/>
          <w:szCs w:val="28"/>
        </w:rPr>
        <w:t xml:space="preserve">, улица Деревенского, 2 кв. 2, руководствуясь статьей </w:t>
      </w:r>
      <w:r w:rsidR="009D4864">
        <w:rPr>
          <w:sz w:val="28"/>
          <w:szCs w:val="28"/>
        </w:rPr>
        <w:t>39 Земельного</w:t>
      </w:r>
      <w:r>
        <w:rPr>
          <w:sz w:val="28"/>
          <w:szCs w:val="28"/>
        </w:rPr>
        <w:t xml:space="preserve"> кодекса Российской </w:t>
      </w:r>
      <w:r w:rsidR="001F49D7">
        <w:rPr>
          <w:sz w:val="28"/>
          <w:szCs w:val="28"/>
        </w:rPr>
        <w:t>Федерации, Уставом</w:t>
      </w:r>
      <w:r>
        <w:rPr>
          <w:sz w:val="28"/>
          <w:szCs w:val="28"/>
        </w:rPr>
        <w:t xml:space="preserve"> муниципального образования «Северное сельское поселение», Собрание депутато</w:t>
      </w:r>
      <w:r w:rsidR="001F49D7">
        <w:rPr>
          <w:sz w:val="28"/>
          <w:szCs w:val="28"/>
        </w:rPr>
        <w:t>в Северного сельского поселения</w:t>
      </w:r>
      <w:r>
        <w:rPr>
          <w:rStyle w:val="a6"/>
          <w:sz w:val="28"/>
          <w:szCs w:val="28"/>
        </w:rPr>
        <w:t xml:space="preserve">                  </w:t>
      </w:r>
    </w:p>
    <w:p w:rsidR="001F49D7" w:rsidRDefault="001F49D7" w:rsidP="001F49D7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721C4E" w:rsidRDefault="00721C4E" w:rsidP="001F49D7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РЕШИЛО:</w:t>
      </w:r>
    </w:p>
    <w:p w:rsidR="001F49D7" w:rsidRDefault="001F49D7" w:rsidP="001F49D7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721C4E" w:rsidRDefault="00721C4E" w:rsidP="001F49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9D4864">
        <w:rPr>
          <w:sz w:val="28"/>
          <w:szCs w:val="28"/>
        </w:rPr>
        <w:t xml:space="preserve"> Передать из муниципальной собственности муниципального образования «Северное сельское поселение» в муниципальную собственность муниципального образования «Зимовниковский район» земельный участок с кад</w:t>
      </w:r>
      <w:r w:rsidR="008A2701">
        <w:rPr>
          <w:sz w:val="28"/>
          <w:szCs w:val="28"/>
        </w:rPr>
        <w:t>астровым номером 61:13:120109:</w:t>
      </w:r>
      <w:bookmarkStart w:id="0" w:name="_GoBack"/>
      <w:bookmarkEnd w:id="0"/>
      <w:r w:rsidR="009D4864">
        <w:rPr>
          <w:sz w:val="28"/>
          <w:szCs w:val="28"/>
        </w:rPr>
        <w:t>8, расположенный по адресу:</w:t>
      </w:r>
      <w:r w:rsidR="009D4864" w:rsidRPr="009D4864">
        <w:rPr>
          <w:sz w:val="28"/>
          <w:szCs w:val="28"/>
        </w:rPr>
        <w:t xml:space="preserve"> </w:t>
      </w:r>
      <w:r w:rsidR="009D4864">
        <w:rPr>
          <w:sz w:val="28"/>
          <w:szCs w:val="28"/>
        </w:rPr>
        <w:t xml:space="preserve">Ростовская область, Зимовниковский район, </w:t>
      </w:r>
      <w:proofErr w:type="spellStart"/>
      <w:r w:rsidR="009D4864">
        <w:rPr>
          <w:sz w:val="28"/>
          <w:szCs w:val="28"/>
        </w:rPr>
        <w:t>х.Гашун</w:t>
      </w:r>
      <w:proofErr w:type="spellEnd"/>
      <w:r w:rsidR="009D4864">
        <w:rPr>
          <w:sz w:val="28"/>
          <w:szCs w:val="28"/>
        </w:rPr>
        <w:t>, улица Деревенского, 2 кв. 2.</w:t>
      </w:r>
    </w:p>
    <w:p w:rsidR="009D4864" w:rsidRDefault="009D4864" w:rsidP="009D48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решение вступает в силу со дня его подписания.</w:t>
      </w:r>
    </w:p>
    <w:p w:rsidR="009D4864" w:rsidRDefault="009D4864" w:rsidP="009D48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D4864" w:rsidRDefault="009D4864" w:rsidP="00721C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1C4E" w:rsidRDefault="00721C4E" w:rsidP="00721C4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Глава Северного</w:t>
      </w:r>
    </w:p>
    <w:p w:rsidR="00721C4E" w:rsidRDefault="00721C4E" w:rsidP="00721C4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          С.В.Крымский</w:t>
      </w:r>
    </w:p>
    <w:p w:rsidR="00721C4E" w:rsidRDefault="00721C4E" w:rsidP="00721C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F49D7" w:rsidRDefault="001F49D7" w:rsidP="00721C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1C4E" w:rsidRDefault="00721C4E" w:rsidP="00721C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1C4E" w:rsidRDefault="00721C4E" w:rsidP="00721C4E">
      <w:pPr>
        <w:pStyle w:val="a3"/>
        <w:spacing w:before="0" w:beforeAutospacing="0" w:after="0" w:afterAutospacing="0"/>
      </w:pPr>
      <w:proofErr w:type="spellStart"/>
      <w:r>
        <w:t>х.Гашун</w:t>
      </w:r>
      <w:proofErr w:type="spellEnd"/>
    </w:p>
    <w:p w:rsidR="00721C4E" w:rsidRDefault="001F49D7" w:rsidP="00721C4E">
      <w:pPr>
        <w:pStyle w:val="a3"/>
        <w:spacing w:before="0" w:beforeAutospacing="0" w:after="0" w:afterAutospacing="0"/>
      </w:pPr>
      <w:proofErr w:type="gramStart"/>
      <w:r>
        <w:t>от  30.</w:t>
      </w:r>
      <w:r w:rsidR="009D4864">
        <w:t>08.</w:t>
      </w:r>
      <w:r w:rsidR="00721C4E">
        <w:t>2016года</w:t>
      </w:r>
      <w:proofErr w:type="gramEnd"/>
    </w:p>
    <w:p w:rsidR="003D2EEE" w:rsidRDefault="001F49D7" w:rsidP="009D4864">
      <w:pPr>
        <w:pStyle w:val="a3"/>
        <w:spacing w:before="0" w:beforeAutospacing="0" w:after="0" w:afterAutospacing="0"/>
      </w:pPr>
      <w:r>
        <w:t>№  152</w:t>
      </w:r>
    </w:p>
    <w:sectPr w:rsidR="003D2EEE" w:rsidSect="009D48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1E"/>
    <w:rsid w:val="001F49D7"/>
    <w:rsid w:val="003D2EEE"/>
    <w:rsid w:val="00721C4E"/>
    <w:rsid w:val="008A2701"/>
    <w:rsid w:val="008F5C1E"/>
    <w:rsid w:val="009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44659-85DA-4EB9-9DDF-55855342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4E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721C4E"/>
    <w:pPr>
      <w:keepNext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C4E"/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paragraph" w:styleId="a3">
    <w:name w:val="Normal (Web)"/>
    <w:basedOn w:val="a"/>
    <w:uiPriority w:val="99"/>
    <w:unhideWhenUsed/>
    <w:rsid w:val="0072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21C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721C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uiPriority w:val="99"/>
    <w:semiHidden/>
    <w:rsid w:val="00721C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721C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D4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4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2016-09-01T11:58:00Z</cp:lastPrinted>
  <dcterms:created xsi:type="dcterms:W3CDTF">2016-08-26T10:11:00Z</dcterms:created>
  <dcterms:modified xsi:type="dcterms:W3CDTF">2016-09-01T11:58:00Z</dcterms:modified>
</cp:coreProperties>
</file>